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9F" w:rsidRDefault="00FE509F" w:rsidP="0090421E">
      <w:pPr>
        <w:pStyle w:val="Titolo1"/>
        <w:ind w:right="1009"/>
        <w:jc w:val="left"/>
      </w:pPr>
    </w:p>
    <w:p w:rsidR="00FE509F" w:rsidRDefault="00FE509F">
      <w:pPr>
        <w:pStyle w:val="Titolo1"/>
        <w:ind w:right="1009"/>
      </w:pPr>
    </w:p>
    <w:p w:rsidR="00482DC2" w:rsidRDefault="00240534">
      <w:pPr>
        <w:pStyle w:val="Titolo1"/>
        <w:ind w:right="1009"/>
      </w:pPr>
      <w:r>
        <w:t>ART.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-OGGETTO</w:t>
      </w:r>
    </w:p>
    <w:p w:rsidR="00482DC2" w:rsidRDefault="00240534" w:rsidP="00F71709">
      <w:pPr>
        <w:pStyle w:val="Corpodeltesto"/>
        <w:tabs>
          <w:tab w:val="left" w:pos="8521"/>
        </w:tabs>
        <w:spacing w:before="125" w:line="360" w:lineRule="auto"/>
        <w:ind w:right="1127"/>
        <w:jc w:val="both"/>
      </w:pPr>
      <w:r>
        <w:t>Il</w:t>
      </w:r>
      <w:r>
        <w:rPr>
          <w:spacing w:val="5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di</w:t>
      </w:r>
      <w:r>
        <w:rPr>
          <w:spacing w:val="70"/>
        </w:rPr>
        <w:t xml:space="preserve"> </w:t>
      </w:r>
      <w:r w:rsidR="00604E79">
        <w:rPr>
          <w:spacing w:val="70"/>
        </w:rPr>
        <w:t>Milazzo</w:t>
      </w:r>
      <w:r>
        <w:t>,</w:t>
      </w:r>
      <w:r>
        <w:rPr>
          <w:spacing w:val="8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sopra</w:t>
      </w:r>
      <w:r>
        <w:rPr>
          <w:spacing w:val="4"/>
        </w:rPr>
        <w:t xml:space="preserve"> </w:t>
      </w:r>
      <w:r>
        <w:t>rappresentato,</w:t>
      </w:r>
      <w:r>
        <w:rPr>
          <w:spacing w:val="6"/>
        </w:rPr>
        <w:t xml:space="preserve"> </w:t>
      </w:r>
      <w:r>
        <w:t>affida</w:t>
      </w:r>
      <w:r>
        <w:rPr>
          <w:spacing w:val="7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ditta</w:t>
      </w:r>
      <w:r>
        <w:rPr>
          <w:spacing w:val="7"/>
        </w:rPr>
        <w:t xml:space="preserve"> </w:t>
      </w:r>
      <w:r>
        <w:t>“</w:t>
      </w:r>
      <w:r>
        <w:rPr>
          <w:rFonts w:ascii="Times New Roman" w:hAnsi="Times New Roman"/>
          <w:u w:val="single"/>
        </w:rPr>
        <w:tab/>
      </w:r>
      <w:r>
        <w:t>”</w:t>
      </w:r>
      <w:r>
        <w:rPr>
          <w:spacing w:val="6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seguito</w:t>
      </w:r>
      <w:r>
        <w:rPr>
          <w:spacing w:val="-59"/>
        </w:rPr>
        <w:t xml:space="preserve"> </w:t>
      </w:r>
      <w:r>
        <w:t>denominata semplicemente Ditta, il servizio di trasporto urbano turistico di linea mediante “trenino”</w:t>
      </w:r>
      <w:r>
        <w:rPr>
          <w:spacing w:val="1"/>
        </w:rPr>
        <w:t xml:space="preserve"> </w:t>
      </w:r>
      <w:r>
        <w:t>su ruote gommate sui percorsi indicati all'art. 4 del presente contratto</w:t>
      </w:r>
      <w:r w:rsidR="00604E79">
        <w:t xml:space="preserve">. </w:t>
      </w:r>
      <w:r>
        <w:t xml:space="preserve"> Ogni eventuale modifica ai percorsi e alle fermate</w:t>
      </w:r>
      <w:r w:rsidR="00604E79">
        <w:t xml:space="preserve"> </w:t>
      </w:r>
      <w:r>
        <w:rPr>
          <w:spacing w:val="-59"/>
        </w:rPr>
        <w:t xml:space="preserve"> </w:t>
      </w:r>
      <w:r>
        <w:t>può</w:t>
      </w:r>
      <w:r>
        <w:rPr>
          <w:spacing w:val="9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apportata</w:t>
      </w:r>
      <w:r>
        <w:rPr>
          <w:spacing w:val="7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dall’Amministrazione</w:t>
      </w:r>
      <w:r>
        <w:rPr>
          <w:spacing w:val="9"/>
        </w:rPr>
        <w:t xml:space="preserve"> </w:t>
      </w:r>
      <w:r>
        <w:t>comunale,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riserva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facoltà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modificare</w:t>
      </w:r>
      <w:r>
        <w:rPr>
          <w:spacing w:val="7"/>
        </w:rPr>
        <w:t xml:space="preserve"> </w:t>
      </w:r>
      <w:r>
        <w:t>o</w:t>
      </w:r>
      <w:r w:rsidR="00F71709">
        <w:t xml:space="preserve"> </w:t>
      </w:r>
      <w:r>
        <w:t>estendere la linea comprendendo altri punti di interesse o modificarne la frequenza e il periodo di</w:t>
      </w:r>
      <w:r>
        <w:rPr>
          <w:spacing w:val="1"/>
        </w:rPr>
        <w:t xml:space="preserve"> </w:t>
      </w:r>
      <w:r>
        <w:t>svolgimento del servizio anche su richiesta del concessionario.</w:t>
      </w:r>
    </w:p>
    <w:p w:rsidR="00482DC2" w:rsidRDefault="00482DC2">
      <w:pPr>
        <w:pStyle w:val="Corpodeltesto"/>
        <w:spacing w:before="10"/>
        <w:ind w:left="0"/>
        <w:rPr>
          <w:sz w:val="32"/>
        </w:rPr>
      </w:pPr>
    </w:p>
    <w:p w:rsidR="00482DC2" w:rsidRDefault="00240534">
      <w:pPr>
        <w:pStyle w:val="Titolo1"/>
        <w:ind w:left="3026"/>
        <w:jc w:val="left"/>
      </w:pPr>
      <w:r>
        <w:t>ART.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DESCRIZIONE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SERVIZIO</w:t>
      </w:r>
    </w:p>
    <w:p w:rsidR="00482DC2" w:rsidRDefault="00240534">
      <w:pPr>
        <w:pStyle w:val="Corpodeltesto"/>
        <w:tabs>
          <w:tab w:val="left" w:pos="9410"/>
        </w:tabs>
        <w:spacing w:before="127" w:line="360" w:lineRule="auto"/>
        <w:ind w:right="1128"/>
        <w:jc w:val="both"/>
      </w:pPr>
      <w:r>
        <w:t>Il servizio deve essere svolto con l'utilizzo di un trenino gommato le cui caratteristiche dovranno</w:t>
      </w:r>
      <w:r>
        <w:rPr>
          <w:spacing w:val="1"/>
        </w:rPr>
        <w:t xml:space="preserve"> </w:t>
      </w:r>
      <w:r>
        <w:t>essere conformi a quelle indicate nel</w:t>
      </w:r>
      <w:r w:rsidR="00604E79">
        <w:t xml:space="preserve">la perizia approvata </w:t>
      </w:r>
      <w:r w:rsidR="00895369">
        <w:t>con Deliberazione di G.M. n.</w:t>
      </w:r>
      <w:r w:rsidR="00604E79">
        <w:t xml:space="preserve"> </w:t>
      </w:r>
      <w:r w:rsidR="00895369">
        <w:t>172 del 12.08.2021</w:t>
      </w:r>
      <w:r>
        <w:t xml:space="preserve"> e limitatamente sui percorsi stabiliti con</w:t>
      </w:r>
      <w:r>
        <w:rPr>
          <w:spacing w:val="1"/>
        </w:rPr>
        <w:t xml:space="preserve"> </w:t>
      </w:r>
      <w:r w:rsidR="00604E79">
        <w:rPr>
          <w:spacing w:val="1"/>
        </w:rPr>
        <w:t xml:space="preserve">il predetto atto giuntale </w:t>
      </w:r>
      <w:r>
        <w:t>e</w:t>
      </w:r>
      <w:r>
        <w:rPr>
          <w:spacing w:val="30"/>
        </w:rPr>
        <w:t xml:space="preserve"> </w:t>
      </w:r>
      <w:r>
        <w:t>indicati</w:t>
      </w:r>
      <w:r>
        <w:rPr>
          <w:spacing w:val="29"/>
        </w:rPr>
        <w:t xml:space="preserve"> </w:t>
      </w:r>
      <w:r w:rsidR="00895369">
        <w:t xml:space="preserve">all'art. 4 </w:t>
      </w:r>
      <w:r>
        <w:rPr>
          <w:spacing w:val="-2"/>
        </w:rPr>
        <w:t>del</w:t>
      </w:r>
      <w:r>
        <w:rPr>
          <w:spacing w:val="-59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482DC2" w:rsidRDefault="00240534">
      <w:pPr>
        <w:pStyle w:val="Corpodeltesto"/>
        <w:spacing w:line="357" w:lineRule="auto"/>
        <w:ind w:right="1123"/>
        <w:jc w:val="both"/>
      </w:pPr>
      <w:r>
        <w:t xml:space="preserve">La concessione del servizio ha durata </w:t>
      </w:r>
      <w:r w:rsidR="00604E79">
        <w:t>annuale</w:t>
      </w:r>
      <w:r>
        <w:t xml:space="preserve">, dal </w:t>
      </w:r>
      <w:r w:rsidR="00604E79">
        <w:t>___________a</w:t>
      </w:r>
      <w:r>
        <w:t xml:space="preserve">l </w:t>
      </w:r>
      <w:r w:rsidR="00604E79">
        <w:t>_______________</w:t>
      </w:r>
      <w:r>
        <w:t xml:space="preserve"> e ha un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 xml:space="preserve">minima obbligatoria </w:t>
      </w:r>
      <w:r>
        <w:rPr>
          <w:spacing w:val="-1"/>
        </w:rPr>
        <w:t xml:space="preserve"> </w:t>
      </w:r>
      <w:r w:rsidR="00604E79">
        <w:rPr>
          <w:spacing w:val="-1"/>
        </w:rPr>
        <w:t xml:space="preserve">così come </w:t>
      </w:r>
      <w:r>
        <w:t>determinata</w:t>
      </w:r>
      <w:r w:rsidR="00604E79">
        <w:t xml:space="preserve"> nell’allegato Relazione tecnica di progetto approvata con</w:t>
      </w:r>
      <w:r w:rsidR="00895369">
        <w:t xml:space="preserve"> Deliberazione di G.M. n. 172 </w:t>
      </w:r>
      <w:r w:rsidR="00604E79">
        <w:t xml:space="preserve">del </w:t>
      </w:r>
      <w:r w:rsidR="00895369">
        <w:t>12.08.2021</w:t>
      </w:r>
      <w:r w:rsidR="00604E79">
        <w:t>;</w:t>
      </w:r>
    </w:p>
    <w:p w:rsidR="00482DC2" w:rsidRDefault="00240534">
      <w:pPr>
        <w:pStyle w:val="Corpodeltesto"/>
        <w:spacing w:before="10" w:line="360" w:lineRule="auto"/>
        <w:ind w:right="1130"/>
        <w:jc w:val="both"/>
      </w:pPr>
      <w:r>
        <w:t>Oltre ai servizi minimi richiesti nel</w:t>
      </w:r>
      <w:r w:rsidR="00604E79">
        <w:t xml:space="preserve">l’avviso a manifestare interesse </w:t>
      </w:r>
      <w:r>
        <w:t xml:space="preserve"> e nello schema di contratto, l'Amministrazione</w:t>
      </w:r>
      <w:r>
        <w:rPr>
          <w:spacing w:val="1"/>
        </w:rPr>
        <w:t xml:space="preserve"> </w:t>
      </w:r>
      <w:r>
        <w:t>comunale può concordare con il concessionario l'attivazione di un servizio di trasporto aggiuntivo</w:t>
      </w:r>
      <w:r>
        <w:rPr>
          <w:spacing w:val="1"/>
        </w:rPr>
        <w:t xml:space="preserve"> </w:t>
      </w:r>
      <w:r>
        <w:t>da effettuarsi in altre giornate diverse da quelle obbligatorie o durante le principali manifestazioni</w:t>
      </w:r>
      <w:r>
        <w:rPr>
          <w:spacing w:val="1"/>
        </w:rPr>
        <w:t xml:space="preserve"> </w:t>
      </w:r>
      <w:r>
        <w:t>realizzate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su</w:t>
      </w:r>
      <w:r w:rsidR="00604E79">
        <w:t>l</w:t>
      </w:r>
      <w:r>
        <w:rPr>
          <w:spacing w:val="1"/>
        </w:rPr>
        <w:t xml:space="preserve"> </w:t>
      </w:r>
      <w:r>
        <w:t>percors</w:t>
      </w:r>
      <w:r w:rsidR="00604E79">
        <w:t>o</w:t>
      </w:r>
      <w:r>
        <w:rPr>
          <w:spacing w:val="1"/>
        </w:rPr>
        <w:t xml:space="preserve"> </w:t>
      </w:r>
      <w:r w:rsidR="00604E79">
        <w:rPr>
          <w:spacing w:val="1"/>
        </w:rPr>
        <w:t>già autorizzato</w:t>
      </w:r>
      <w:r>
        <w:t>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 xml:space="preserve">organizzatori dell'evento, facendo richiamo a quanto contemplato all'art.175 del </w:t>
      </w:r>
      <w:proofErr w:type="spellStart"/>
      <w:r>
        <w:t>D.Lgs.</w:t>
      </w:r>
      <w:proofErr w:type="spellEnd"/>
      <w:r>
        <w:t xml:space="preserve"> 18 aprile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n. 50.</w:t>
      </w:r>
    </w:p>
    <w:p w:rsidR="00482DC2" w:rsidRDefault="00240534">
      <w:pPr>
        <w:pStyle w:val="Corpodeltesto"/>
        <w:spacing w:before="73" w:line="360" w:lineRule="auto"/>
        <w:ind w:right="1130"/>
        <w:jc w:val="both"/>
      </w:pPr>
      <w:r>
        <w:t>L'Amministrazione comunale può effettuare la temporanea sospensione del servizio per necessità</w:t>
      </w:r>
      <w:r>
        <w:rPr>
          <w:spacing w:val="1"/>
        </w:rPr>
        <w:t xml:space="preserve"> </w:t>
      </w:r>
      <w:r>
        <w:t>derivanti da manifestazioni, lavori pubblici o altre esigenze di interesse generale che interferiscono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definiti.</w:t>
      </w:r>
    </w:p>
    <w:p w:rsidR="00482DC2" w:rsidRDefault="00482DC2">
      <w:pPr>
        <w:pStyle w:val="Corpodeltesto"/>
        <w:spacing w:before="10"/>
        <w:ind w:left="0"/>
        <w:rPr>
          <w:sz w:val="32"/>
        </w:rPr>
      </w:pPr>
    </w:p>
    <w:p w:rsidR="00482DC2" w:rsidRDefault="00240534">
      <w:pPr>
        <w:pStyle w:val="Titolo1"/>
        <w:ind w:left="3074"/>
        <w:jc w:val="left"/>
      </w:pPr>
      <w:r>
        <w:rPr>
          <w:spacing w:val="-4"/>
        </w:rPr>
        <w:t>ART.</w:t>
      </w:r>
      <w:r>
        <w:rPr>
          <w:spacing w:val="-2"/>
        </w:rPr>
        <w:t xml:space="preserve"> </w:t>
      </w:r>
      <w:r>
        <w:rPr>
          <w:spacing w:val="-3"/>
        </w:rPr>
        <w:t>3 –</w:t>
      </w:r>
      <w:r>
        <w:rPr>
          <w:spacing w:val="-2"/>
        </w:rPr>
        <w:t xml:space="preserve"> </w:t>
      </w:r>
      <w:r>
        <w:rPr>
          <w:spacing w:val="-3"/>
        </w:rPr>
        <w:t>DURATA</w:t>
      </w:r>
      <w:r>
        <w:rPr>
          <w:spacing w:val="-12"/>
        </w:rPr>
        <w:t xml:space="preserve"> </w:t>
      </w:r>
      <w:r>
        <w:rPr>
          <w:spacing w:val="-3"/>
        </w:rPr>
        <w:t>DEL</w:t>
      </w:r>
      <w:r>
        <w:rPr>
          <w:spacing w:val="-6"/>
        </w:rPr>
        <w:t xml:space="preserve"> </w:t>
      </w:r>
      <w:r>
        <w:rPr>
          <w:spacing w:val="-3"/>
        </w:rPr>
        <w:t>CONTRATTO</w:t>
      </w:r>
    </w:p>
    <w:p w:rsidR="00482DC2" w:rsidRDefault="00240534">
      <w:pPr>
        <w:pStyle w:val="Corpodeltesto"/>
        <w:spacing w:before="127" w:line="357" w:lineRule="auto"/>
        <w:ind w:right="1132"/>
        <w:jc w:val="both"/>
      </w:pPr>
      <w:r>
        <w:t>La concessione del servizio di trasporto pubblico con trenino gommato viene affidata per la durata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42084E">
        <w:rPr>
          <w:spacing w:val="-2"/>
        </w:rPr>
        <w:t>1</w:t>
      </w:r>
      <w:r>
        <w:t xml:space="preserve"> ann</w:t>
      </w:r>
      <w:r w:rsidR="0042084E">
        <w:t>o</w:t>
      </w:r>
      <w:r>
        <w:rPr>
          <w:spacing w:val="-2"/>
        </w:rPr>
        <w:t xml:space="preserve"> </w:t>
      </w:r>
      <w:r>
        <w:t>con decorrenza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 w:rsidR="0042084E">
        <w:rPr>
          <w:spacing w:val="-1"/>
        </w:rPr>
        <w:t>_________</w:t>
      </w:r>
      <w:r>
        <w:rPr>
          <w:spacing w:val="1"/>
        </w:rPr>
        <w:t xml:space="preserve"> </w:t>
      </w:r>
      <w:r>
        <w:t>al</w:t>
      </w:r>
      <w:r>
        <w:rPr>
          <w:spacing w:val="60"/>
        </w:rPr>
        <w:t xml:space="preserve"> </w:t>
      </w:r>
      <w:r w:rsidR="0042084E">
        <w:rPr>
          <w:spacing w:val="60"/>
        </w:rPr>
        <w:t>____________2022</w:t>
      </w:r>
      <w:r>
        <w:t>.</w:t>
      </w:r>
    </w:p>
    <w:p w:rsidR="00482DC2" w:rsidRDefault="00240534">
      <w:pPr>
        <w:pStyle w:val="Corpodeltesto"/>
        <w:spacing w:before="4" w:line="360" w:lineRule="auto"/>
        <w:ind w:right="1128"/>
        <w:jc w:val="both"/>
      </w:pPr>
      <w:r>
        <w:t>Nelle more della stipula del contratto, ma ad aggiudicazione perfezionata, il Comune può chiedere,</w:t>
      </w:r>
      <w:r>
        <w:rPr>
          <w:spacing w:val="-59"/>
        </w:rPr>
        <w:t xml:space="preserve"> </w:t>
      </w:r>
      <w:r>
        <w:t>senza oneri aggiuntivi, tramite P.E.C., l’avvio anticipato del servizio, fermo restando il rispetto delle</w:t>
      </w:r>
      <w:r>
        <w:rPr>
          <w:spacing w:val="-59"/>
        </w:rPr>
        <w:t xml:space="preserve"> </w:t>
      </w:r>
      <w:r>
        <w:t xml:space="preserve">disposizioni di cui al </w:t>
      </w:r>
      <w:proofErr w:type="spellStart"/>
      <w:r>
        <w:t>D.Lgs.</w:t>
      </w:r>
      <w:proofErr w:type="spellEnd"/>
      <w:r>
        <w:t xml:space="preserve"> n. 159/2011 e s.m., all’art. 32 del </w:t>
      </w:r>
      <w:proofErr w:type="spellStart"/>
      <w:r>
        <w:t>D.Lgs.</w:t>
      </w:r>
      <w:proofErr w:type="spellEnd"/>
      <w:r>
        <w:t xml:space="preserve"> 18 aprile 2016 n. 50. L’avvio</w:t>
      </w:r>
      <w:r>
        <w:rPr>
          <w:spacing w:val="1"/>
        </w:rPr>
        <w:t xml:space="preserve"> </w:t>
      </w:r>
      <w:r>
        <w:t>dell’esecuzione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subordinato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verbale di</w:t>
      </w:r>
      <w:r>
        <w:rPr>
          <w:spacing w:val="-2"/>
        </w:rPr>
        <w:t xml:space="preserve"> </w:t>
      </w:r>
      <w:r>
        <w:t>avvio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servizio.</w:t>
      </w:r>
    </w:p>
    <w:p w:rsidR="00482DC2" w:rsidRDefault="00240534">
      <w:pPr>
        <w:pStyle w:val="Corpodeltesto"/>
        <w:spacing w:line="360" w:lineRule="auto"/>
        <w:ind w:right="1129"/>
        <w:jc w:val="both"/>
      </w:pP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dell'Amministrazione,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dell’espletamento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individuare il nuovo gestore in vista della scadenza del contratto, al fine di dare continuità al</w:t>
      </w:r>
      <w:r>
        <w:rPr>
          <w:spacing w:val="1"/>
        </w:rPr>
        <w:t xml:space="preserve"> </w:t>
      </w:r>
      <w:r>
        <w:t>servizio, il Concessionario è tenuto a garantire la gestione dei servizi alle medesime condizioni</w:t>
      </w:r>
      <w:r>
        <w:rPr>
          <w:spacing w:val="1"/>
        </w:rPr>
        <w:t xml:space="preserve"> </w:t>
      </w:r>
      <w:r>
        <w:lastRenderedPageBreak/>
        <w:t>stabilite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contratto originario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 massimo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dodici mesi.</w:t>
      </w:r>
    </w:p>
    <w:p w:rsidR="00482DC2" w:rsidRDefault="00240534">
      <w:pPr>
        <w:pStyle w:val="Corpodeltesto"/>
        <w:spacing w:line="360" w:lineRule="auto"/>
        <w:ind w:right="1130"/>
        <w:jc w:val="both"/>
      </w:pPr>
      <w:r>
        <w:t>Il concessionario può recedere anticipatamente dal contratto dandone comunicazione mediante</w:t>
      </w:r>
      <w:r>
        <w:rPr>
          <w:spacing w:val="1"/>
        </w:rPr>
        <w:t xml:space="preserve"> </w:t>
      </w:r>
      <w:r>
        <w:t xml:space="preserve">lettera raccomandata </w:t>
      </w:r>
      <w:r w:rsidR="0042084E">
        <w:t>6</w:t>
      </w:r>
      <w:r>
        <w:t xml:space="preserve"> mesi prima. In caso di recesso da parte del concessionario nel momento</w:t>
      </w:r>
      <w:r>
        <w:rPr>
          <w:spacing w:val="1"/>
        </w:rPr>
        <w:t xml:space="preserve"> </w:t>
      </w:r>
      <w:r>
        <w:t>in cui il canone sia già stato pagato lo stesso non sarà restituito. Il Comune si riserva in ogni caso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facoltà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revocare</w:t>
      </w:r>
      <w:r>
        <w:rPr>
          <w:spacing w:val="-2"/>
        </w:rPr>
        <w:t xml:space="preserve"> </w:t>
      </w:r>
      <w:r>
        <w:t>anticipatamente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concessione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gravi</w:t>
      </w:r>
      <w:r>
        <w:rPr>
          <w:spacing w:val="-2"/>
        </w:rPr>
        <w:t xml:space="preserve"> </w:t>
      </w:r>
      <w:r>
        <w:t>ragioni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pubblico.</w:t>
      </w:r>
    </w:p>
    <w:p w:rsidR="00482DC2" w:rsidRDefault="00240534">
      <w:pPr>
        <w:pStyle w:val="Corpodeltesto"/>
        <w:spacing w:line="357" w:lineRule="auto"/>
        <w:ind w:right="1141"/>
        <w:jc w:val="both"/>
      </w:pPr>
      <w:r>
        <w:t>Alla scadenza del contratto il rapporto si intende cessato senza bisogno di alcuna disdetta di una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parti.</w:t>
      </w:r>
    </w:p>
    <w:p w:rsidR="00482DC2" w:rsidRDefault="00240534">
      <w:pPr>
        <w:pStyle w:val="Titolo1"/>
        <w:spacing w:line="252" w:lineRule="exact"/>
        <w:ind w:right="1009"/>
      </w:pPr>
      <w:r>
        <w:t>ART.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PERCORSI</w:t>
      </w:r>
    </w:p>
    <w:p w:rsidR="00482DC2" w:rsidRDefault="00240534" w:rsidP="00895369">
      <w:pPr>
        <w:pStyle w:val="Corpodeltesto"/>
        <w:spacing w:before="125" w:line="360" w:lineRule="auto"/>
        <w:ind w:right="1139"/>
        <w:jc w:val="both"/>
        <w:rPr>
          <w:sz w:val="32"/>
        </w:rPr>
      </w:pPr>
      <w:r>
        <w:t>Il servizio è svolto su</w:t>
      </w:r>
      <w:r w:rsidR="0042084E">
        <w:t xml:space="preserve">l percorso così come da progetto approvato </w:t>
      </w:r>
      <w:r w:rsidR="00895369">
        <w:t>con Deliberazione di G.M. n.172 del 12.08.2021</w:t>
      </w:r>
    </w:p>
    <w:p w:rsidR="00482DC2" w:rsidRDefault="00240534">
      <w:pPr>
        <w:pStyle w:val="Titolo1"/>
        <w:ind w:right="1008"/>
      </w:pPr>
      <w:r>
        <w:rPr>
          <w:spacing w:val="-1"/>
        </w:rPr>
        <w:t>ART.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-TARIFFE</w:t>
      </w:r>
    </w:p>
    <w:p w:rsidR="00482DC2" w:rsidRDefault="00240534">
      <w:pPr>
        <w:pStyle w:val="Corpodeltesto"/>
        <w:spacing w:before="127"/>
        <w:jc w:val="both"/>
      </w:pPr>
      <w:r>
        <w:t>La</w:t>
      </w:r>
      <w:r>
        <w:rPr>
          <w:spacing w:val="-3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applicando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tariffe:</w:t>
      </w:r>
    </w:p>
    <w:p w:rsidR="00482DC2" w:rsidRDefault="0042084E">
      <w:pPr>
        <w:pStyle w:val="Paragrafoelenco"/>
        <w:numPr>
          <w:ilvl w:val="0"/>
          <w:numId w:val="2"/>
        </w:numPr>
        <w:tabs>
          <w:tab w:val="left" w:pos="836"/>
        </w:tabs>
        <w:spacing w:line="343" w:lineRule="auto"/>
        <w:ind w:right="1142"/>
      </w:pPr>
      <w:r>
        <w:t>la tar</w:t>
      </w:r>
      <w:r w:rsidR="00240534">
        <w:t>iffa è determinata in 3,00 Euro a</w:t>
      </w:r>
      <w:r w:rsidR="00240534">
        <w:rPr>
          <w:spacing w:val="1"/>
        </w:rPr>
        <w:t xml:space="preserve"> </w:t>
      </w:r>
      <w:r w:rsidR="00240534">
        <w:t>persona,</w:t>
      </w:r>
      <w:r w:rsidR="00240534">
        <w:rPr>
          <w:spacing w:val="-1"/>
        </w:rPr>
        <w:t xml:space="preserve"> </w:t>
      </w:r>
      <w:r w:rsidR="00240534">
        <w:t>con</w:t>
      </w:r>
      <w:r w:rsidR="00240534">
        <w:rPr>
          <w:spacing w:val="-2"/>
        </w:rPr>
        <w:t xml:space="preserve"> </w:t>
      </w:r>
      <w:r w:rsidR="00240534">
        <w:t>esenzione</w:t>
      </w:r>
      <w:r w:rsidR="00240534">
        <w:rPr>
          <w:spacing w:val="-2"/>
        </w:rPr>
        <w:t xml:space="preserve"> </w:t>
      </w:r>
      <w:r w:rsidR="00240534">
        <w:t>dal</w:t>
      </w:r>
      <w:r w:rsidR="00240534">
        <w:rPr>
          <w:spacing w:val="-3"/>
        </w:rPr>
        <w:t xml:space="preserve"> </w:t>
      </w:r>
      <w:r w:rsidR="00240534">
        <w:t>pagamento</w:t>
      </w:r>
      <w:r w:rsidR="00240534">
        <w:rPr>
          <w:spacing w:val="-2"/>
        </w:rPr>
        <w:t xml:space="preserve"> </w:t>
      </w:r>
      <w:r w:rsidR="00240534">
        <w:t>per</w:t>
      </w:r>
      <w:r w:rsidR="00240534">
        <w:rPr>
          <w:spacing w:val="-1"/>
        </w:rPr>
        <w:t xml:space="preserve"> </w:t>
      </w:r>
      <w:r w:rsidR="00240534">
        <w:t>i</w:t>
      </w:r>
      <w:r w:rsidR="00240534">
        <w:rPr>
          <w:spacing w:val="-3"/>
        </w:rPr>
        <w:t xml:space="preserve"> </w:t>
      </w:r>
      <w:r w:rsidR="00240534">
        <w:t>bambini</w:t>
      </w:r>
      <w:r w:rsidR="00240534">
        <w:rPr>
          <w:spacing w:val="-1"/>
        </w:rPr>
        <w:t xml:space="preserve"> </w:t>
      </w:r>
      <w:r w:rsidR="00240534">
        <w:t>con</w:t>
      </w:r>
      <w:r w:rsidR="00240534">
        <w:rPr>
          <w:spacing w:val="-4"/>
        </w:rPr>
        <w:t xml:space="preserve"> </w:t>
      </w:r>
      <w:r w:rsidR="00240534">
        <w:t>età</w:t>
      </w:r>
      <w:r w:rsidR="00240534">
        <w:rPr>
          <w:spacing w:val="-2"/>
        </w:rPr>
        <w:t xml:space="preserve"> </w:t>
      </w:r>
      <w:r w:rsidR="00240534">
        <w:t>inferiore</w:t>
      </w:r>
      <w:r w:rsidR="00240534">
        <w:rPr>
          <w:spacing w:val="-2"/>
        </w:rPr>
        <w:t xml:space="preserve"> </w:t>
      </w:r>
      <w:r w:rsidR="00240534">
        <w:t>a</w:t>
      </w:r>
      <w:r w:rsidR="00240534">
        <w:rPr>
          <w:spacing w:val="-2"/>
        </w:rPr>
        <w:t xml:space="preserve"> </w:t>
      </w:r>
      <w:r w:rsidR="00240534">
        <w:t>3</w:t>
      </w:r>
      <w:r w:rsidR="00240534">
        <w:rPr>
          <w:spacing w:val="-4"/>
        </w:rPr>
        <w:t xml:space="preserve"> </w:t>
      </w:r>
      <w:r w:rsidR="00240534">
        <w:t>anni</w:t>
      </w:r>
      <w:r w:rsidR="00240534">
        <w:rPr>
          <w:spacing w:val="-3"/>
        </w:rPr>
        <w:t xml:space="preserve"> </w:t>
      </w:r>
      <w:r w:rsidR="00240534">
        <w:t>compiuti.</w:t>
      </w:r>
    </w:p>
    <w:p w:rsidR="00482DC2" w:rsidRDefault="00240534">
      <w:pPr>
        <w:pStyle w:val="Corpodeltesto"/>
        <w:spacing w:before="10" w:line="357" w:lineRule="auto"/>
        <w:ind w:right="1135"/>
        <w:jc w:val="both"/>
      </w:pPr>
      <w:r>
        <w:t>Il concessionario può applicare tariffe ulteriori in riduzione rispetto a quanto sopra indicato, quale</w:t>
      </w:r>
      <w:r>
        <w:rPr>
          <w:spacing w:val="1"/>
        </w:rPr>
        <w:t xml:space="preserve"> </w:t>
      </w:r>
      <w:r>
        <w:t>scontistica</w:t>
      </w:r>
      <w:r>
        <w:rPr>
          <w:spacing w:val="-1"/>
        </w:rPr>
        <w:t xml:space="preserve"> </w:t>
      </w:r>
      <w:r>
        <w:t>particolare per</w:t>
      </w:r>
      <w:r>
        <w:rPr>
          <w:spacing w:val="-1"/>
        </w:rPr>
        <w:t xml:space="preserve"> </w:t>
      </w:r>
      <w:r>
        <w:t>gruppi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famiglie.</w:t>
      </w:r>
    </w:p>
    <w:p w:rsidR="00482DC2" w:rsidRDefault="00240534">
      <w:pPr>
        <w:pStyle w:val="Corpodeltesto"/>
        <w:spacing w:before="4" w:line="357" w:lineRule="auto"/>
        <w:ind w:right="1140"/>
        <w:jc w:val="both"/>
      </w:pPr>
      <w:r>
        <w:t>Il concessionario ha diritto alla riscossione e a introitare per intero il prezzo derivante dai biglietti</w:t>
      </w:r>
      <w:r>
        <w:rPr>
          <w:spacing w:val="1"/>
        </w:rPr>
        <w:t xml:space="preserve"> </w:t>
      </w:r>
      <w:r>
        <w:t>venduti, ed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corrispettivo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del</w:t>
      </w:r>
      <w:r>
        <w:rPr>
          <w:spacing w:val="-2"/>
        </w:rPr>
        <w:t xml:space="preserve"> </w:t>
      </w:r>
      <w:r>
        <w:t>Comune.</w:t>
      </w:r>
    </w:p>
    <w:p w:rsidR="00482DC2" w:rsidRDefault="00482DC2">
      <w:pPr>
        <w:spacing w:line="357" w:lineRule="auto"/>
        <w:jc w:val="both"/>
        <w:sectPr w:rsidR="00482DC2">
          <w:footerReference w:type="default" r:id="rId7"/>
          <w:pgSz w:w="11900" w:h="16840"/>
          <w:pgMar w:top="1060" w:right="0" w:bottom="1400" w:left="1020" w:header="0" w:footer="1202" w:gutter="0"/>
          <w:cols w:space="720"/>
        </w:sectPr>
      </w:pPr>
    </w:p>
    <w:p w:rsidR="00482DC2" w:rsidRDefault="00240534">
      <w:pPr>
        <w:pStyle w:val="Titolo1"/>
        <w:spacing w:before="73"/>
        <w:ind w:left="2646"/>
        <w:jc w:val="left"/>
      </w:pPr>
      <w:r>
        <w:lastRenderedPageBreak/>
        <w:t>ART.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CONCESSIONARIO</w:t>
      </w:r>
    </w:p>
    <w:p w:rsidR="00482DC2" w:rsidRDefault="00240534">
      <w:pPr>
        <w:pStyle w:val="Corpodeltesto"/>
        <w:spacing w:before="125"/>
        <w:jc w:val="both"/>
      </w:pPr>
      <w:r>
        <w:t>Il</w:t>
      </w:r>
      <w:r>
        <w:rPr>
          <w:spacing w:val="-4"/>
        </w:rPr>
        <w:t xml:space="preserve"> </w:t>
      </w:r>
      <w:r>
        <w:t>concessionario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obblighi: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line="343" w:lineRule="auto"/>
        <w:ind w:right="1133"/>
      </w:pPr>
      <w:r>
        <w:t>svolgere il servizio nel rispetto delle leggi e dei regolamenti, vigenti in materia di trasporti</w:t>
      </w:r>
      <w:r>
        <w:rPr>
          <w:spacing w:val="1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futura</w:t>
      </w:r>
      <w:r>
        <w:rPr>
          <w:spacing w:val="-1"/>
        </w:rPr>
        <w:t xml:space="preserve"> </w:t>
      </w:r>
      <w:r>
        <w:t>emanazione, nonché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8"/>
        <w:ind w:hanging="361"/>
      </w:pPr>
      <w:r>
        <w:t>esporre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tariffe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t>scontistica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aperto;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47" w:line="352" w:lineRule="auto"/>
        <w:ind w:right="1130"/>
      </w:pPr>
      <w:r>
        <w:t>svolgere il servizio mediante l’utilizzo del “trenino” su ruote gommate,</w:t>
      </w:r>
      <w:r>
        <w:rPr>
          <w:spacing w:val="1"/>
        </w:rPr>
        <w:t xml:space="preserve"> </w:t>
      </w:r>
      <w:r w:rsidRPr="00895369">
        <w:t>con</w:t>
      </w:r>
      <w:r w:rsidRPr="00895369">
        <w:rPr>
          <w:spacing w:val="9"/>
        </w:rPr>
        <w:t xml:space="preserve"> </w:t>
      </w:r>
      <w:r w:rsidRPr="00895369">
        <w:t>massimo</w:t>
      </w:r>
      <w:r w:rsidRPr="00895369">
        <w:rPr>
          <w:spacing w:val="8"/>
        </w:rPr>
        <w:t xml:space="preserve"> </w:t>
      </w:r>
      <w:r w:rsidRPr="00895369">
        <w:t>n.</w:t>
      </w:r>
      <w:r w:rsidRPr="00895369">
        <w:rPr>
          <w:spacing w:val="11"/>
        </w:rPr>
        <w:t xml:space="preserve"> </w:t>
      </w:r>
      <w:r w:rsidRPr="00895369">
        <w:t>2</w:t>
      </w:r>
      <w:r w:rsidRPr="007C1475">
        <w:rPr>
          <w:color w:val="FF0000"/>
          <w:spacing w:val="8"/>
        </w:rPr>
        <w:t xml:space="preserve"> </w:t>
      </w:r>
      <w:r>
        <w:t>rimorchi</w:t>
      </w:r>
      <w:r>
        <w:rPr>
          <w:spacing w:val="9"/>
        </w:rPr>
        <w:t xml:space="preserve"> </w:t>
      </w:r>
      <w:r>
        <w:t>(immatricolato</w:t>
      </w:r>
      <w:r>
        <w:rPr>
          <w:spacing w:val="10"/>
        </w:rPr>
        <w:t xml:space="preserve"> </w:t>
      </w:r>
      <w:r>
        <w:t>ad</w:t>
      </w:r>
      <w:r>
        <w:rPr>
          <w:spacing w:val="8"/>
        </w:rPr>
        <w:t xml:space="preserve"> </w:t>
      </w:r>
      <w:r>
        <w:t>uso</w:t>
      </w:r>
      <w:r>
        <w:rPr>
          <w:spacing w:val="9"/>
        </w:rPr>
        <w:t xml:space="preserve"> </w:t>
      </w:r>
      <w:r>
        <w:t>terzi</w:t>
      </w:r>
      <w:r>
        <w:rPr>
          <w:spacing w:val="9"/>
        </w:rPr>
        <w:t xml:space="preserve"> </w:t>
      </w:r>
      <w:r>
        <w:t>quale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linea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motorizzazione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ecologico</w:t>
      </w:r>
      <w:r>
        <w:rPr>
          <w:spacing w:val="1"/>
        </w:rPr>
        <w:t xml:space="preserve"> </w:t>
      </w:r>
      <w:r>
        <w:t>(propulsione</w:t>
      </w:r>
      <w:r>
        <w:rPr>
          <w:spacing w:val="-1"/>
        </w:rPr>
        <w:t xml:space="preserve"> </w:t>
      </w:r>
      <w:r>
        <w:t>elettrica,</w:t>
      </w:r>
      <w:r>
        <w:rPr>
          <w:spacing w:val="1"/>
        </w:rPr>
        <w:t xml:space="preserve"> </w:t>
      </w:r>
      <w:r>
        <w:t>metano o gpl)</w:t>
      </w:r>
      <w:r w:rsidR="00960B31" w:rsidRPr="00960B31">
        <w:t xml:space="preserve"> </w:t>
      </w:r>
      <w:r w:rsidR="00960B31">
        <w:t>la</w:t>
      </w:r>
      <w:r w:rsidR="00960B31">
        <w:rPr>
          <w:spacing w:val="1"/>
        </w:rPr>
        <w:t xml:space="preserve"> </w:t>
      </w:r>
      <w:r w:rsidR="00960B31">
        <w:t>cui</w:t>
      </w:r>
      <w:r w:rsidR="00960B31">
        <w:rPr>
          <w:spacing w:val="1"/>
        </w:rPr>
        <w:t xml:space="preserve"> </w:t>
      </w:r>
      <w:r w:rsidR="00960B31">
        <w:t>motrice</w:t>
      </w:r>
      <w:r w:rsidR="00960B31">
        <w:rPr>
          <w:spacing w:val="1"/>
        </w:rPr>
        <w:t xml:space="preserve"> </w:t>
      </w:r>
      <w:r w:rsidR="00960B31">
        <w:t>deve</w:t>
      </w:r>
      <w:r w:rsidR="00960B31">
        <w:rPr>
          <w:spacing w:val="1"/>
        </w:rPr>
        <w:t xml:space="preserve"> </w:t>
      </w:r>
      <w:r w:rsidR="00960B31">
        <w:t>avere</w:t>
      </w:r>
      <w:r w:rsidR="00960B31">
        <w:rPr>
          <w:spacing w:val="1"/>
        </w:rPr>
        <w:t xml:space="preserve"> </w:t>
      </w:r>
      <w:r w:rsidR="00960B31">
        <w:t>un'adeguata</w:t>
      </w:r>
      <w:r w:rsidR="00960B31">
        <w:rPr>
          <w:spacing w:val="-2"/>
        </w:rPr>
        <w:t xml:space="preserve"> </w:t>
      </w:r>
      <w:r w:rsidR="00960B31">
        <w:t>potenza</w:t>
      </w:r>
      <w:r w:rsidR="00960B31">
        <w:rPr>
          <w:spacing w:val="-1"/>
        </w:rPr>
        <w:t xml:space="preserve"> </w:t>
      </w:r>
      <w:r w:rsidR="00960B31">
        <w:t>in</w:t>
      </w:r>
      <w:r w:rsidR="00960B31">
        <w:rPr>
          <w:spacing w:val="-2"/>
        </w:rPr>
        <w:t xml:space="preserve"> </w:t>
      </w:r>
      <w:r w:rsidR="00960B31">
        <w:t>grado</w:t>
      </w:r>
      <w:r w:rsidR="00960B31">
        <w:rPr>
          <w:spacing w:val="-1"/>
        </w:rPr>
        <w:t xml:space="preserve"> </w:t>
      </w:r>
      <w:r w:rsidR="00960B31">
        <w:t>di</w:t>
      </w:r>
      <w:r w:rsidR="00960B31">
        <w:rPr>
          <w:spacing w:val="-3"/>
        </w:rPr>
        <w:t xml:space="preserve"> </w:t>
      </w:r>
      <w:r w:rsidR="00960B31">
        <w:t>superare</w:t>
      </w:r>
      <w:r w:rsidR="00960B31">
        <w:rPr>
          <w:spacing w:val="-1"/>
        </w:rPr>
        <w:t xml:space="preserve"> </w:t>
      </w:r>
      <w:r w:rsidR="00960B31">
        <w:t>pendenze</w:t>
      </w:r>
      <w:r w:rsidR="00960B31">
        <w:rPr>
          <w:spacing w:val="-2"/>
        </w:rPr>
        <w:t xml:space="preserve"> </w:t>
      </w:r>
      <w:r w:rsidR="00960B31">
        <w:t>fino</w:t>
      </w:r>
      <w:r w:rsidR="00960B31">
        <w:rPr>
          <w:spacing w:val="-1"/>
        </w:rPr>
        <w:t xml:space="preserve"> </w:t>
      </w:r>
      <w:r w:rsidR="00960B31">
        <w:t>a</w:t>
      </w:r>
      <w:r w:rsidR="00960B31">
        <w:rPr>
          <w:spacing w:val="-3"/>
        </w:rPr>
        <w:t xml:space="preserve"> </w:t>
      </w:r>
      <w:r w:rsidR="00960B31">
        <w:t>10-12%</w:t>
      </w:r>
      <w:r w:rsidR="00960B31">
        <w:rPr>
          <w:spacing w:val="-1"/>
        </w:rPr>
        <w:t xml:space="preserve"> </w:t>
      </w:r>
      <w:r w:rsidR="00960B31">
        <w:t>a</w:t>
      </w:r>
      <w:r w:rsidR="00960B31">
        <w:rPr>
          <w:spacing w:val="-1"/>
        </w:rPr>
        <w:t xml:space="preserve"> </w:t>
      </w:r>
      <w:r w:rsidR="00960B31">
        <w:t>pieno carico;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0" w:line="343" w:lineRule="auto"/>
        <w:ind w:right="1128"/>
      </w:pPr>
      <w:r>
        <w:t>utilizzare, come previsto dall'art. 87 del Codice della Strada, trenini turistici in possesso 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indicati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Decreto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Ministero</w:t>
      </w:r>
      <w:r>
        <w:rPr>
          <w:spacing w:val="3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Infrastrutture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Trasporti</w:t>
      </w:r>
      <w:r>
        <w:rPr>
          <w:spacing w:val="1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marzo</w:t>
      </w:r>
      <w:r>
        <w:rPr>
          <w:spacing w:val="5"/>
        </w:rPr>
        <w:t xml:space="preserve"> </w:t>
      </w:r>
      <w:r>
        <w:t>2007</w:t>
      </w:r>
    </w:p>
    <w:p w:rsidR="00482DC2" w:rsidRDefault="00240534">
      <w:pPr>
        <w:pStyle w:val="Corpodeltesto"/>
        <w:spacing w:before="15" w:line="360" w:lineRule="auto"/>
        <w:ind w:left="836" w:right="1129"/>
        <w:jc w:val="both"/>
      </w:pPr>
      <w:r>
        <w:t xml:space="preserve">n. 55 </w:t>
      </w:r>
      <w:r w:rsidR="00960B31">
        <w:t xml:space="preserve">e </w:t>
      </w:r>
      <w:proofErr w:type="spellStart"/>
      <w:r w:rsidR="00960B31">
        <w:t>smi</w:t>
      </w:r>
      <w:proofErr w:type="spellEnd"/>
      <w:r w:rsidR="00960B31">
        <w:t xml:space="preserve"> </w:t>
      </w:r>
      <w:r>
        <w:t>e relative circolari esplicative in merito, detenuti a titolo di proprietà piena, di usufrutto,</w:t>
      </w:r>
      <w:r>
        <w:rPr>
          <w:spacing w:val="-59"/>
        </w:rPr>
        <w:t xml:space="preserve"> </w:t>
      </w:r>
      <w:r>
        <w:t>di locazione con facoltà di acquisto (leasing) o di acquisto con patto di riservato dominio,</w:t>
      </w:r>
      <w:r>
        <w:rPr>
          <w:spacing w:val="1"/>
        </w:rPr>
        <w:t xml:space="preserve"> </w:t>
      </w:r>
      <w:r>
        <w:t>conformi ai requisiti previsti dal Decreto sopracitato, e che possiedano - ai sensi dell'art. 5</w:t>
      </w:r>
      <w:r>
        <w:rPr>
          <w:spacing w:val="1"/>
        </w:rPr>
        <w:t xml:space="preserve"> </w:t>
      </w:r>
      <w:r>
        <w:t>del D.P.R. 11 luglio 1980, n. 753 – le caratteristiche tecniche compatibili con il percorso</w:t>
      </w:r>
      <w:r w:rsidR="00960B31">
        <w:t xml:space="preserve"> già assentito</w:t>
      </w:r>
      <w:r>
        <w:t>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0" w:line="355" w:lineRule="auto"/>
        <w:ind w:right="1129"/>
      </w:pPr>
      <w:r>
        <w:t>porre alla guida del veicolo il titolare, contitolare o personale dipendente in possesso di</w:t>
      </w:r>
      <w:r>
        <w:rPr>
          <w:spacing w:val="1"/>
        </w:rPr>
        <w:t xml:space="preserve"> </w:t>
      </w:r>
      <w:r>
        <w:t>idonea</w:t>
      </w:r>
      <w:r>
        <w:rPr>
          <w:spacing w:val="1"/>
        </w:rPr>
        <w:t xml:space="preserve"> </w:t>
      </w:r>
      <w:r>
        <w:t>patente,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Ministeriale,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esclusione di qualsiasi forma di subappalto. L'addetto alla guida del veicolo si impegna a</w:t>
      </w:r>
      <w:r>
        <w:rPr>
          <w:spacing w:val="1"/>
        </w:rPr>
        <w:t xml:space="preserve"> </w:t>
      </w:r>
      <w:r>
        <w:t>non superare il limite massimo di velocità di 30 Km/h pena l'applicazione della relativa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addetti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Polizia</w:t>
      </w:r>
      <w:r>
        <w:rPr>
          <w:spacing w:val="1"/>
        </w:rPr>
        <w:t xml:space="preserve"> </w:t>
      </w:r>
      <w:r>
        <w:t>Municipale.</w:t>
      </w:r>
      <w:r>
        <w:rPr>
          <w:spacing w:val="62"/>
        </w:rPr>
        <w:t xml:space="preserve"> </w:t>
      </w:r>
      <w:r>
        <w:t>Il</w:t>
      </w:r>
      <w:r>
        <w:rPr>
          <w:spacing w:val="-59"/>
        </w:rPr>
        <w:t xml:space="preserve"> </w:t>
      </w:r>
      <w:r>
        <w:t>concessionario</w:t>
      </w:r>
      <w:r>
        <w:rPr>
          <w:spacing w:val="1"/>
        </w:rPr>
        <w:t xml:space="preserve"> </w:t>
      </w:r>
      <w:r>
        <w:t>fornisce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posizioni</w:t>
      </w:r>
      <w:r>
        <w:rPr>
          <w:spacing w:val="-2"/>
        </w:rPr>
        <w:t xml:space="preserve"> </w:t>
      </w:r>
      <w:r>
        <w:t>INPS</w:t>
      </w:r>
      <w:r>
        <w:rPr>
          <w:spacing w:val="-1"/>
        </w:rPr>
        <w:t xml:space="preserve"> </w:t>
      </w:r>
      <w:r>
        <w:t>e INAIL</w:t>
      </w:r>
      <w:r>
        <w:rPr>
          <w:spacing w:val="-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preposto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servizio.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7" w:line="355" w:lineRule="auto"/>
        <w:ind w:right="1130"/>
      </w:pPr>
      <w:r>
        <w:t>utilizzare</w:t>
      </w:r>
      <w:r>
        <w:rPr>
          <w:spacing w:val="1"/>
        </w:rPr>
        <w:t xml:space="preserve"> </w:t>
      </w:r>
      <w:r>
        <w:t>trenini</w:t>
      </w:r>
      <w:r>
        <w:rPr>
          <w:spacing w:val="1"/>
        </w:rPr>
        <w:t xml:space="preserve"> </w:t>
      </w:r>
      <w:r>
        <w:t>turistici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regola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assicurazione</w:t>
      </w:r>
      <w:r>
        <w:rPr>
          <w:spacing w:val="1"/>
        </w:rPr>
        <w:t xml:space="preserve"> </w:t>
      </w:r>
      <w:r>
        <w:t>obbligatoria e di circolazione ai sensi del Nuovo codice della</w:t>
      </w:r>
      <w:r>
        <w:rPr>
          <w:spacing w:val="1"/>
        </w:rPr>
        <w:t xml:space="preserve"> </w:t>
      </w:r>
      <w:r>
        <w:t>strada</w:t>
      </w:r>
      <w:r>
        <w:rPr>
          <w:spacing w:val="1"/>
        </w:rPr>
        <w:t xml:space="preserve"> </w:t>
      </w:r>
      <w:r w:rsidR="00960B31">
        <w:rPr>
          <w:spacing w:val="1"/>
        </w:rPr>
        <w:t>e Regolamenti connessi;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5"/>
        <w:ind w:hanging="361"/>
      </w:pPr>
      <w:r>
        <w:t>a</w:t>
      </w:r>
      <w:r>
        <w:rPr>
          <w:spacing w:val="18"/>
        </w:rPr>
        <w:t xml:space="preserve"> </w:t>
      </w:r>
      <w:r>
        <w:t>sottoporre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proprio</w:t>
      </w:r>
      <w:r>
        <w:rPr>
          <w:spacing w:val="19"/>
        </w:rPr>
        <w:t xml:space="preserve"> </w:t>
      </w:r>
      <w:r>
        <w:t>veicolo</w:t>
      </w:r>
      <w:r>
        <w:rPr>
          <w:spacing w:val="19"/>
        </w:rPr>
        <w:t xml:space="preserve"> </w:t>
      </w:r>
      <w:r>
        <w:t>alle</w:t>
      </w:r>
      <w:r>
        <w:rPr>
          <w:spacing w:val="19"/>
        </w:rPr>
        <w:t xml:space="preserve"> </w:t>
      </w:r>
      <w:r>
        <w:t>verifiche</w:t>
      </w:r>
      <w:r>
        <w:rPr>
          <w:spacing w:val="19"/>
        </w:rPr>
        <w:t xml:space="preserve"> </w:t>
      </w:r>
      <w:r>
        <w:t>periodiche</w:t>
      </w:r>
      <w:r>
        <w:rPr>
          <w:spacing w:val="19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pieno</w:t>
      </w:r>
      <w:r>
        <w:rPr>
          <w:spacing w:val="19"/>
        </w:rPr>
        <w:t xml:space="preserve"> </w:t>
      </w:r>
      <w:r>
        <w:t>rispetto</w:t>
      </w:r>
      <w:r>
        <w:rPr>
          <w:spacing w:val="19"/>
        </w:rPr>
        <w:t xml:space="preserve"> </w:t>
      </w:r>
      <w:r>
        <w:t>dell’articolo</w:t>
      </w:r>
      <w:r>
        <w:rPr>
          <w:spacing w:val="19"/>
        </w:rPr>
        <w:t xml:space="preserve"> </w:t>
      </w:r>
      <w:r>
        <w:t>6</w:t>
      </w:r>
      <w:r>
        <w:rPr>
          <w:spacing w:val="19"/>
        </w:rPr>
        <w:t xml:space="preserve"> </w:t>
      </w:r>
      <w:r>
        <w:t>del</w:t>
      </w:r>
    </w:p>
    <w:p w:rsidR="00482DC2" w:rsidRDefault="00240534">
      <w:pPr>
        <w:pStyle w:val="Corpodeltesto"/>
        <w:spacing w:before="125" w:line="357" w:lineRule="auto"/>
        <w:ind w:left="836" w:right="1138"/>
        <w:jc w:val="both"/>
      </w:pPr>
      <w:r>
        <w:t>D.M.</w:t>
      </w:r>
      <w:r>
        <w:rPr>
          <w:spacing w:val="1"/>
        </w:rPr>
        <w:t xml:space="preserve"> </w:t>
      </w:r>
      <w:r>
        <w:t>55/2007,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circolazione</w:t>
      </w:r>
      <w:r>
        <w:rPr>
          <w:spacing w:val="1"/>
        </w:rPr>
        <w:t xml:space="preserve"> </w:t>
      </w:r>
      <w:r>
        <w:t>attestante</w:t>
      </w:r>
      <w:r>
        <w:rPr>
          <w:spacing w:val="-1"/>
        </w:rPr>
        <w:t xml:space="preserve"> </w:t>
      </w:r>
      <w:r>
        <w:t>l’idoneità alla circolazione.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4"/>
        <w:ind w:hanging="361"/>
      </w:pPr>
      <w:r>
        <w:t>a</w:t>
      </w:r>
      <w:r>
        <w:rPr>
          <w:spacing w:val="25"/>
        </w:rPr>
        <w:t xml:space="preserve"> </w:t>
      </w:r>
      <w:r>
        <w:t>garantire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sicurezza</w:t>
      </w:r>
      <w:r>
        <w:rPr>
          <w:spacing w:val="26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trasportati</w:t>
      </w:r>
      <w:r>
        <w:rPr>
          <w:spacing w:val="25"/>
        </w:rPr>
        <w:t xml:space="preserve"> </w:t>
      </w:r>
      <w:r>
        <w:t>attraverso</w:t>
      </w:r>
      <w:r>
        <w:rPr>
          <w:spacing w:val="26"/>
        </w:rPr>
        <w:t xml:space="preserve"> </w:t>
      </w:r>
      <w:r>
        <w:t>l'adozione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tutte</w:t>
      </w:r>
      <w:r>
        <w:rPr>
          <w:spacing w:val="26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misure</w:t>
      </w:r>
      <w:r>
        <w:rPr>
          <w:spacing w:val="25"/>
        </w:rPr>
        <w:t xml:space="preserve"> </w:t>
      </w:r>
      <w:r>
        <w:t>necessarie</w:t>
      </w:r>
    </w:p>
    <w:p w:rsidR="00482DC2" w:rsidRDefault="00482DC2">
      <w:pPr>
        <w:jc w:val="both"/>
        <w:sectPr w:rsidR="00482DC2">
          <w:pgSz w:w="11900" w:h="16840"/>
          <w:pgMar w:top="1440" w:right="0" w:bottom="1400" w:left="1020" w:header="0" w:footer="1202" w:gutter="0"/>
          <w:cols w:space="720"/>
        </w:sectPr>
      </w:pPr>
    </w:p>
    <w:p w:rsidR="00482DC2" w:rsidRDefault="00240534">
      <w:pPr>
        <w:pStyle w:val="Corpodeltesto"/>
        <w:spacing w:before="73" w:line="360" w:lineRule="auto"/>
        <w:ind w:left="836" w:right="1129"/>
        <w:jc w:val="both"/>
      </w:pPr>
      <w:r>
        <w:lastRenderedPageBreak/>
        <w:t>per rispettare le modalità di esecuzione del servizio di trasporto urbano turistico oggetto del</w:t>
      </w:r>
      <w:r>
        <w:rPr>
          <w:spacing w:val="-59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contratto. A tale</w:t>
      </w:r>
      <w:r>
        <w:rPr>
          <w:spacing w:val="1"/>
        </w:rPr>
        <w:t xml:space="preserve"> </w:t>
      </w:r>
      <w:r>
        <w:t>proposito,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transitabilità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strade</w:t>
      </w:r>
      <w:r>
        <w:rPr>
          <w:spacing w:val="1"/>
        </w:rPr>
        <w:t xml:space="preserve"> </w:t>
      </w:r>
      <w:r>
        <w:t>percorse non diano sufficienti garanzie di sicurezza, il concessionario potrà ritardare o</w:t>
      </w:r>
      <w:r>
        <w:rPr>
          <w:spacing w:val="1"/>
        </w:rPr>
        <w:t xml:space="preserve"> </w:t>
      </w:r>
      <w:r>
        <w:t>sospendere il servizio di trasporto fino a quando non siano ripristinate le normali condizioni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transitabilità, dandone</w:t>
      </w:r>
      <w:r>
        <w:rPr>
          <w:spacing w:val="-1"/>
        </w:rPr>
        <w:t xml:space="preserve"> </w:t>
      </w:r>
      <w:r>
        <w:t>contestuale</w:t>
      </w:r>
      <w:r>
        <w:rPr>
          <w:spacing w:val="-1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all’Amministrazione</w:t>
      </w:r>
      <w:r>
        <w:rPr>
          <w:spacing w:val="-1"/>
        </w:rPr>
        <w:t xml:space="preserve"> </w:t>
      </w:r>
      <w:r>
        <w:t>comunale.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0" w:line="355" w:lineRule="auto"/>
        <w:ind w:right="1130"/>
      </w:pPr>
      <w:r>
        <w:t>a rispettate tutte le norme vigenti riguardanti la pubblicità a livello nazionale e locale</w:t>
      </w:r>
      <w:r>
        <w:rPr>
          <w:spacing w:val="1"/>
        </w:rPr>
        <w:t xml:space="preserve"> </w:t>
      </w:r>
      <w:r>
        <w:t>(Regolamento comunale per l’applicazione dell’imposta sulla pubblicità e per l’effettuazione</w:t>
      </w:r>
      <w:r>
        <w:rPr>
          <w:spacing w:val="-59"/>
        </w:rPr>
        <w:t xml:space="preserve"> </w:t>
      </w:r>
      <w:r>
        <w:t>del servizio delle pubbliche affissioni) nonché la normativa in materia di inquinamento</w:t>
      </w:r>
      <w:r>
        <w:rPr>
          <w:spacing w:val="1"/>
        </w:rPr>
        <w:t xml:space="preserve"> </w:t>
      </w:r>
      <w:r>
        <w:t>acustico (Regolamento di Polizia Urbana) con particolare riguardo alla musica di sottofondo</w:t>
      </w:r>
      <w:r>
        <w:rPr>
          <w:spacing w:val="-5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trenino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pagamento della</w:t>
      </w:r>
      <w:r>
        <w:rPr>
          <w:spacing w:val="-1"/>
        </w:rPr>
        <w:t xml:space="preserve"> </w:t>
      </w:r>
      <w:r>
        <w:t>SIAE se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 quanto</w:t>
      </w:r>
      <w:r>
        <w:rPr>
          <w:spacing w:val="-1"/>
        </w:rPr>
        <w:t xml:space="preserve"> </w:t>
      </w:r>
      <w:r>
        <w:t>dovuta.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4" w:line="350" w:lineRule="auto"/>
        <w:ind w:right="1137"/>
      </w:pPr>
      <w:r>
        <w:t>a favorire in ogni momento il controllo sulla regolarità del servizio di trasporto effettuato dai</w:t>
      </w:r>
      <w:r>
        <w:rPr>
          <w:spacing w:val="1"/>
        </w:rPr>
        <w:t xml:space="preserve"> </w:t>
      </w:r>
      <w:r>
        <w:t xml:space="preserve">dipendenti autorizzati dal Comune e da funzionari autorizzati dalla </w:t>
      </w:r>
      <w:r w:rsidR="00F918D0">
        <w:t xml:space="preserve">Città Metropolitana o/e altri organi/uffici regionali competenti </w:t>
      </w:r>
      <w:r>
        <w:t>i</w:t>
      </w:r>
      <w:r w:rsidR="00F918D0">
        <w:t>n materia</w:t>
      </w:r>
      <w:r>
        <w:t>,</w:t>
      </w:r>
      <w:r>
        <w:rPr>
          <w:spacing w:val="-5"/>
        </w:rPr>
        <w:t xml:space="preserve"> </w:t>
      </w:r>
      <w:r>
        <w:t>attenendosi,</w:t>
      </w:r>
      <w:r>
        <w:rPr>
          <w:spacing w:val="-5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limiti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obblighi</w:t>
      </w:r>
      <w:r>
        <w:rPr>
          <w:spacing w:val="-5"/>
        </w:rPr>
        <w:t xml:space="preserve"> </w:t>
      </w:r>
      <w:r>
        <w:t>contrattuali,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essi</w:t>
      </w:r>
      <w:r>
        <w:rPr>
          <w:spacing w:val="-5"/>
        </w:rPr>
        <w:t xml:space="preserve"> </w:t>
      </w:r>
      <w:r>
        <w:t>impartite.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9" w:line="355" w:lineRule="auto"/>
        <w:ind w:right="1128"/>
      </w:pPr>
      <w:r>
        <w:t>a trasmettere al Comune entro il mese di gennaio di ogni anno i dati relativi al servizio svolto (biglietti rilasciati, tariffe agevolate</w:t>
      </w:r>
      <w:r>
        <w:rPr>
          <w:spacing w:val="1"/>
        </w:rPr>
        <w:t xml:space="preserve"> </w:t>
      </w:r>
      <w:r>
        <w:t>applicate,</w:t>
      </w:r>
      <w:r>
        <w:rPr>
          <w:spacing w:val="1"/>
        </w:rPr>
        <w:t xml:space="preserve"> </w:t>
      </w:r>
      <w:r>
        <w:t>frequenza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corse</w:t>
      </w:r>
      <w:r>
        <w:rPr>
          <w:spacing w:val="1"/>
        </w:rPr>
        <w:t xml:space="preserve"> </w:t>
      </w:r>
      <w:r>
        <w:t>giornaliere,</w:t>
      </w:r>
      <w:r>
        <w:rPr>
          <w:spacing w:val="1"/>
        </w:rPr>
        <w:t xml:space="preserve"> </w:t>
      </w:r>
      <w:r>
        <w:t>numero passeggeri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corsa,</w:t>
      </w:r>
      <w:r>
        <w:rPr>
          <w:spacing w:val="1"/>
        </w:rPr>
        <w:t xml:space="preserve"> </w:t>
      </w:r>
      <w:r>
        <w:t>entrate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sbigliettamento,</w:t>
      </w:r>
      <w:r>
        <w:rPr>
          <w:spacing w:val="1"/>
        </w:rPr>
        <w:t xml:space="preserve"> </w:t>
      </w:r>
      <w:r>
        <w:t>sponsorizzazioni</w:t>
      </w:r>
      <w:r>
        <w:rPr>
          <w:spacing w:val="1"/>
        </w:rPr>
        <w:t xml:space="preserve"> </w:t>
      </w:r>
      <w:r>
        <w:t>attivate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concordata con il concessionario) e le spese sostenute per lo svolgimento del servizio, 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dell'attività 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all'interesse</w:t>
      </w:r>
      <w:r>
        <w:rPr>
          <w:spacing w:val="-1"/>
        </w:rPr>
        <w:t xml:space="preserve"> </w:t>
      </w:r>
      <w:r>
        <w:t>pubblico.</w:t>
      </w:r>
    </w:p>
    <w:p w:rsidR="00482DC2" w:rsidRDefault="00482DC2">
      <w:pPr>
        <w:pStyle w:val="Corpodeltesto"/>
        <w:spacing w:before="7"/>
        <w:ind w:left="0"/>
        <w:rPr>
          <w:sz w:val="33"/>
        </w:rPr>
      </w:pPr>
    </w:p>
    <w:p w:rsidR="00482DC2" w:rsidRDefault="00240534">
      <w:pPr>
        <w:pStyle w:val="Corpodeltesto"/>
        <w:spacing w:line="360" w:lineRule="auto"/>
        <w:ind w:right="1134"/>
        <w:jc w:val="both"/>
      </w:pPr>
      <w:r>
        <w:t>Prima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iniziare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concessionario</w:t>
      </w:r>
      <w:r>
        <w:rPr>
          <w:spacing w:val="1"/>
        </w:rPr>
        <w:t xml:space="preserve"> </w:t>
      </w:r>
      <w:r>
        <w:t>trasmette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9042FC">
        <w:rPr>
          <w:spacing w:val="1"/>
        </w:rPr>
        <w:t>Milazzo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documentazione: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" w:line="343" w:lineRule="auto"/>
        <w:ind w:right="1140"/>
      </w:pPr>
      <w:r>
        <w:t>la proprietà del trenino utilizzato (che dovrà essere di proprietà piena, di usufrutto, di</w:t>
      </w:r>
      <w:r>
        <w:rPr>
          <w:spacing w:val="1"/>
        </w:rPr>
        <w:t xml:space="preserve"> </w:t>
      </w:r>
      <w:r>
        <w:t>locazione con</w:t>
      </w:r>
      <w:r>
        <w:rPr>
          <w:spacing w:val="-4"/>
        </w:rPr>
        <w:t xml:space="preserve"> </w:t>
      </w:r>
      <w:r>
        <w:t>facoltà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acquisto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leasing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acquisto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patto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riservato</w:t>
      </w:r>
      <w:r>
        <w:rPr>
          <w:spacing w:val="-2"/>
        </w:rPr>
        <w:t xml:space="preserve"> </w:t>
      </w:r>
      <w:r>
        <w:t>dominio);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7"/>
        <w:ind w:hanging="361"/>
      </w:pPr>
      <w:r>
        <w:t>l'immatricolazione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persone;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45" w:line="343" w:lineRule="auto"/>
        <w:ind w:right="1138"/>
      </w:pPr>
      <w:r>
        <w:t>la certificazione attestante il contenimento delle emissioni inquinanti e copia della carta di</w:t>
      </w:r>
      <w:r>
        <w:rPr>
          <w:spacing w:val="1"/>
        </w:rPr>
        <w:t xml:space="preserve"> </w:t>
      </w:r>
      <w:r>
        <w:t>circolazione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idoneo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sostitutivo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veicolo</w:t>
      </w:r>
      <w:r>
        <w:rPr>
          <w:spacing w:val="-1"/>
        </w:rPr>
        <w:t xml:space="preserve"> </w:t>
      </w:r>
      <w:r>
        <w:t>impiegato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detto</w:t>
      </w:r>
      <w:r>
        <w:rPr>
          <w:spacing w:val="-3"/>
        </w:rPr>
        <w:t xml:space="preserve"> </w:t>
      </w:r>
      <w:r>
        <w:t>servizio;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8" w:line="350" w:lineRule="auto"/>
        <w:ind w:right="1131"/>
      </w:pPr>
      <w:r>
        <w:t>i</w:t>
      </w:r>
      <w:r>
        <w:rPr>
          <w:spacing w:val="11"/>
        </w:rPr>
        <w:t xml:space="preserve"> </w:t>
      </w:r>
      <w:r>
        <w:t>nominativi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propri</w:t>
      </w:r>
      <w:r>
        <w:rPr>
          <w:spacing w:val="12"/>
        </w:rPr>
        <w:t xml:space="preserve"> </w:t>
      </w:r>
      <w:r>
        <w:t>dipendenti</w:t>
      </w:r>
      <w:r>
        <w:rPr>
          <w:spacing w:val="12"/>
        </w:rPr>
        <w:t xml:space="preserve"> </w:t>
      </w:r>
      <w:r>
        <w:t>allegando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ciascuno</w:t>
      </w:r>
      <w:r>
        <w:rPr>
          <w:spacing w:val="13"/>
        </w:rPr>
        <w:t xml:space="preserve"> </w:t>
      </w:r>
      <w:r>
        <w:t>copia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patente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regola</w:t>
      </w:r>
      <w:r>
        <w:rPr>
          <w:spacing w:val="13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le vigenti normative e la documentazione attestante l'idoneità psico-fisico-attitudinale del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addetto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conduzione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trenino</w:t>
      </w:r>
      <w:r>
        <w:rPr>
          <w:spacing w:val="-2"/>
        </w:rPr>
        <w:t xml:space="preserve"> </w:t>
      </w:r>
      <w:r>
        <w:t>accertata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idonee pubbliche</w:t>
      </w:r>
      <w:r>
        <w:rPr>
          <w:spacing w:val="-2"/>
        </w:rPr>
        <w:t xml:space="preserve"> </w:t>
      </w:r>
      <w:r>
        <w:t>strutture.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</w:tabs>
        <w:spacing w:before="11" w:line="355" w:lineRule="auto"/>
        <w:ind w:right="1130"/>
      </w:pPr>
      <w:r>
        <w:t>copia del contratto della polizza di assicurazione attestante la responsabilità civile verso</w:t>
      </w:r>
      <w:r>
        <w:rPr>
          <w:spacing w:val="1"/>
        </w:rPr>
        <w:t xml:space="preserve"> </w:t>
      </w:r>
      <w:r>
        <w:t>terzi, compresi i trasportati, e con i massimali di legge per il veicolo utilizzato per il trasporto</w:t>
      </w:r>
      <w:r>
        <w:rPr>
          <w:spacing w:val="-59"/>
        </w:rPr>
        <w:t xml:space="preserve"> </w:t>
      </w:r>
      <w:r>
        <w:t>oggetto del presente servizio, che dovrà essere conforme a quanto previsto dalla normativa</w:t>
      </w:r>
      <w:r>
        <w:rPr>
          <w:spacing w:val="-59"/>
        </w:rPr>
        <w:t xml:space="preserve"> </w:t>
      </w:r>
      <w:r>
        <w:t>in vigore. Il massimale della polizza deve rispettare la normativa vigente ed in particolare la</w:t>
      </w:r>
      <w:r>
        <w:rPr>
          <w:spacing w:val="-59"/>
        </w:rPr>
        <w:t xml:space="preserve"> </w:t>
      </w:r>
      <w:r>
        <w:t>direttiva</w:t>
      </w:r>
      <w:r>
        <w:rPr>
          <w:spacing w:val="-1"/>
        </w:rPr>
        <w:t xml:space="preserve"> </w:t>
      </w:r>
      <w:r>
        <w:t>2005/4/CE.</w:t>
      </w:r>
    </w:p>
    <w:p w:rsidR="00482DC2" w:rsidRDefault="00240534">
      <w:pPr>
        <w:pStyle w:val="Corpodeltesto"/>
        <w:spacing w:before="3"/>
        <w:jc w:val="both"/>
      </w:pPr>
      <w:r>
        <w:t>Sono</w:t>
      </w:r>
      <w:r>
        <w:rPr>
          <w:spacing w:val="20"/>
        </w:rPr>
        <w:t xml:space="preserve"> </w:t>
      </w:r>
      <w:r>
        <w:t>inoltre</w:t>
      </w:r>
      <w:r>
        <w:rPr>
          <w:spacing w:val="20"/>
        </w:rPr>
        <w:t xml:space="preserve"> </w:t>
      </w:r>
      <w:r>
        <w:t>oneri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carico</w:t>
      </w:r>
      <w:r>
        <w:rPr>
          <w:spacing w:val="21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ditta</w:t>
      </w:r>
      <w:r>
        <w:rPr>
          <w:spacing w:val="22"/>
        </w:rPr>
        <w:t xml:space="preserve"> </w:t>
      </w:r>
      <w:r>
        <w:t>concessionaria:</w:t>
      </w:r>
      <w:r>
        <w:rPr>
          <w:spacing w:val="22"/>
        </w:rPr>
        <w:t xml:space="preserve"> </w:t>
      </w:r>
      <w:r>
        <w:t>l’allestimento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locale</w:t>
      </w:r>
      <w:r>
        <w:rPr>
          <w:spacing w:val="20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appoggio</w:t>
      </w:r>
      <w:r>
        <w:rPr>
          <w:spacing w:val="20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</w:p>
    <w:p w:rsidR="00482DC2" w:rsidRDefault="00482DC2">
      <w:pPr>
        <w:jc w:val="both"/>
        <w:sectPr w:rsidR="00482DC2">
          <w:pgSz w:w="11900" w:h="16840"/>
          <w:pgMar w:top="1060" w:right="0" w:bottom="1400" w:left="1020" w:header="0" w:footer="1202" w:gutter="0"/>
          <w:cols w:space="720"/>
        </w:sectPr>
      </w:pPr>
    </w:p>
    <w:p w:rsidR="00482DC2" w:rsidRDefault="00240534">
      <w:pPr>
        <w:pStyle w:val="Corpodeltesto"/>
        <w:spacing w:before="73" w:line="360" w:lineRule="auto"/>
        <w:ind w:right="1131"/>
        <w:jc w:val="both"/>
      </w:pPr>
      <w:r>
        <w:lastRenderedPageBreak/>
        <w:t>“stazione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trenino”</w:t>
      </w:r>
      <w:r>
        <w:rPr>
          <w:spacing w:val="1"/>
        </w:rPr>
        <w:t xml:space="preserve"> </w:t>
      </w:r>
      <w:r>
        <w:t>(prefabbricato</w:t>
      </w:r>
      <w:r>
        <w:rPr>
          <w:spacing w:val="1"/>
        </w:rPr>
        <w:t xml:space="preserve"> </w:t>
      </w:r>
      <w:r>
        <w:t>amovibile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legno),</w:t>
      </w:r>
      <w:r>
        <w:rPr>
          <w:spacing w:val="1"/>
        </w:rPr>
        <w:t xml:space="preserve"> </w:t>
      </w:r>
      <w:r>
        <w:t>l’allacciamento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utenze,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predisposizione e l'esposizione delle tabelle degli orari e delle tariffe, l'individuazione di un'area per</w:t>
      </w:r>
      <w:r>
        <w:rPr>
          <w:spacing w:val="-59"/>
        </w:rPr>
        <w:t xml:space="preserve"> </w:t>
      </w:r>
      <w:r>
        <w:t>ricoverare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veicolo</w:t>
      </w:r>
      <w:r>
        <w:rPr>
          <w:spacing w:val="-1"/>
        </w:rPr>
        <w:t xml:space="preserve"> </w:t>
      </w:r>
      <w:r>
        <w:t>a fine</w:t>
      </w:r>
      <w:r>
        <w:rPr>
          <w:spacing w:val="-1"/>
        </w:rPr>
        <w:t xml:space="preserve"> </w:t>
      </w:r>
      <w:r>
        <w:t>servizio sostenendo le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spese.</w:t>
      </w:r>
    </w:p>
    <w:p w:rsidR="00482DC2" w:rsidRDefault="00482DC2">
      <w:pPr>
        <w:pStyle w:val="Corpodeltesto"/>
        <w:spacing w:before="10"/>
        <w:ind w:left="0"/>
        <w:rPr>
          <w:sz w:val="32"/>
        </w:rPr>
      </w:pPr>
    </w:p>
    <w:p w:rsidR="00482DC2" w:rsidRDefault="00240534">
      <w:pPr>
        <w:pStyle w:val="Titolo1"/>
        <w:ind w:right="1009"/>
      </w:pPr>
      <w:r>
        <w:t>ART.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DIVIETO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SUBCONCESSIONE</w:t>
      </w:r>
    </w:p>
    <w:p w:rsidR="00482DC2" w:rsidRDefault="00240534">
      <w:pPr>
        <w:pStyle w:val="Corpodeltesto"/>
        <w:spacing w:before="127" w:line="360" w:lineRule="auto"/>
        <w:ind w:left="150" w:right="1133"/>
        <w:jc w:val="both"/>
      </w:pPr>
      <w:r>
        <w:t>E' vietata, da parte del concessionario, la concessione a qualsiasi titolo, anche parziale, delle linee</w:t>
      </w:r>
      <w:r>
        <w:rPr>
          <w:spacing w:val="-5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trasporto</w:t>
      </w:r>
      <w:r>
        <w:rPr>
          <w:spacing w:val="9"/>
        </w:rPr>
        <w:t xml:space="preserve"> </w:t>
      </w:r>
      <w:r>
        <w:t>urbano.</w:t>
      </w:r>
      <w:r>
        <w:rPr>
          <w:spacing w:val="10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concessionario</w:t>
      </w:r>
      <w:r>
        <w:rPr>
          <w:spacing w:val="9"/>
        </w:rPr>
        <w:t xml:space="preserve"> </w:t>
      </w:r>
      <w:r>
        <w:t>deve</w:t>
      </w:r>
      <w:r>
        <w:rPr>
          <w:spacing w:val="11"/>
        </w:rPr>
        <w:t xml:space="preserve"> </w:t>
      </w:r>
      <w:r>
        <w:t>quindi</w:t>
      </w:r>
      <w:r>
        <w:rPr>
          <w:spacing w:val="7"/>
        </w:rPr>
        <w:t xml:space="preserve"> </w:t>
      </w:r>
      <w:r>
        <w:t>assicurare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gestione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direttamente</w:t>
      </w:r>
      <w:r>
        <w:rPr>
          <w:spacing w:val="-59"/>
        </w:rPr>
        <w:t xml:space="preserve"> </w:t>
      </w:r>
      <w:r>
        <w:t>o con proprio personale, escludendo qualsiasi forma di cessione o subconcessione, totale o</w:t>
      </w:r>
      <w:r>
        <w:rPr>
          <w:spacing w:val="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dell'attività.</w:t>
      </w:r>
    </w:p>
    <w:p w:rsidR="00482DC2" w:rsidRDefault="00482DC2">
      <w:pPr>
        <w:pStyle w:val="Corpodeltesto"/>
        <w:spacing w:before="8"/>
        <w:ind w:left="0"/>
        <w:rPr>
          <w:sz w:val="32"/>
        </w:rPr>
      </w:pPr>
    </w:p>
    <w:p w:rsidR="00482DC2" w:rsidRDefault="00240534">
      <w:pPr>
        <w:pStyle w:val="Titolo1"/>
        <w:ind w:right="1009"/>
      </w:pPr>
      <w:r>
        <w:rPr>
          <w:spacing w:val="-1"/>
        </w:rPr>
        <w:t>ART.</w:t>
      </w:r>
      <w:r>
        <w:rPr>
          <w:spacing w:val="-10"/>
        </w:rPr>
        <w:t xml:space="preserve"> </w:t>
      </w:r>
      <w:r>
        <w:rPr>
          <w:spacing w:val="-1"/>
        </w:rPr>
        <w:t>8</w:t>
      </w:r>
      <w:r>
        <w:rPr>
          <w:spacing w:val="-11"/>
        </w:rPr>
        <w:t xml:space="preserve"> </w:t>
      </w:r>
      <w:r>
        <w:rPr>
          <w:spacing w:val="-1"/>
        </w:rPr>
        <w:t>RESPONSABILITA'</w:t>
      </w:r>
    </w:p>
    <w:p w:rsidR="00482DC2" w:rsidRDefault="00240534">
      <w:pPr>
        <w:pStyle w:val="Corpodeltesto"/>
        <w:spacing w:before="127" w:line="360" w:lineRule="auto"/>
        <w:ind w:right="1128"/>
        <w:jc w:val="both"/>
      </w:pPr>
      <w:r>
        <w:t>La ditta si impegna ad assicurare con idonea polizza per la responsabilità civile verso terzi,</w:t>
      </w:r>
      <w:r>
        <w:rPr>
          <w:spacing w:val="1"/>
        </w:rPr>
        <w:t xml:space="preserve"> </w:t>
      </w:r>
      <w:r>
        <w:t>compresi i trasportati e con i massimali di legge per il veicolo utilizzato per il servizio di trasporto</w:t>
      </w:r>
      <w:r>
        <w:rPr>
          <w:spacing w:val="1"/>
        </w:rPr>
        <w:t xml:space="preserve"> </w:t>
      </w:r>
      <w:r>
        <w:t>oggetto del presente contratto, e si impegna altresì ad inviare copia della polizza di assicurazione,</w:t>
      </w:r>
      <w:r>
        <w:rPr>
          <w:spacing w:val="1"/>
        </w:rPr>
        <w:t xml:space="preserve"> </w:t>
      </w:r>
      <w:r>
        <w:t>che dovrà risultare conforme a quanto previsto dalla normativa in vigore, prima dell’inizio del</w:t>
      </w:r>
      <w:r>
        <w:rPr>
          <w:spacing w:val="1"/>
        </w:rPr>
        <w:t xml:space="preserve"> </w:t>
      </w:r>
      <w:r>
        <w:t>servizio di trasporto e nel caso di proroga tecnica. Il massimale della polizza deve rispettare 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 ed</w:t>
      </w:r>
      <w:r>
        <w:rPr>
          <w:spacing w:val="-1"/>
        </w:rPr>
        <w:t xml:space="preserve"> </w:t>
      </w:r>
      <w:r>
        <w:t>in particolare</w:t>
      </w:r>
      <w:r>
        <w:rPr>
          <w:spacing w:val="-1"/>
        </w:rPr>
        <w:t xml:space="preserve"> </w:t>
      </w:r>
      <w:r>
        <w:t>della direttiva</w:t>
      </w:r>
      <w:r>
        <w:rPr>
          <w:spacing w:val="-1"/>
        </w:rPr>
        <w:t xml:space="preserve"> </w:t>
      </w:r>
      <w:r>
        <w:t>2005/14/CEE.</w:t>
      </w:r>
    </w:p>
    <w:p w:rsidR="00482DC2" w:rsidRDefault="00240534">
      <w:pPr>
        <w:pStyle w:val="Corpodeltesto"/>
        <w:spacing w:line="357" w:lineRule="auto"/>
        <w:ind w:right="1149"/>
        <w:jc w:val="both"/>
      </w:pPr>
      <w:r>
        <w:t>La ditta</w:t>
      </w:r>
      <w:r>
        <w:rPr>
          <w:spacing w:val="1"/>
        </w:rPr>
        <w:t xml:space="preserve"> </w:t>
      </w:r>
      <w:r>
        <w:t>si impegna a tenere sollevato e indenne il Comune da tutti i danni diretti e indiretti che</w:t>
      </w:r>
      <w:r>
        <w:rPr>
          <w:spacing w:val="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verificarsi</w:t>
      </w:r>
      <w:r>
        <w:rPr>
          <w:spacing w:val="-2"/>
        </w:rPr>
        <w:t xml:space="preserve"> </w:t>
      </w:r>
      <w:r>
        <w:t>in dipendenza</w:t>
      </w:r>
      <w:r>
        <w:rPr>
          <w:spacing w:val="-1"/>
        </w:rPr>
        <w:t xml:space="preserve"> </w:t>
      </w:r>
      <w:r>
        <w:t>dell’esercizio del</w:t>
      </w:r>
      <w:r>
        <w:rPr>
          <w:spacing w:val="-2"/>
        </w:rPr>
        <w:t xml:space="preserve"> </w:t>
      </w:r>
      <w:r>
        <w:t>servizio di</w:t>
      </w:r>
      <w:r>
        <w:rPr>
          <w:spacing w:val="-2"/>
        </w:rPr>
        <w:t xml:space="preserve"> </w:t>
      </w:r>
      <w:r>
        <w:t>trasporto.</w:t>
      </w:r>
    </w:p>
    <w:p w:rsidR="00482DC2" w:rsidRDefault="00482DC2">
      <w:pPr>
        <w:pStyle w:val="Corpodeltesto"/>
        <w:ind w:left="0"/>
        <w:rPr>
          <w:sz w:val="33"/>
        </w:rPr>
      </w:pPr>
    </w:p>
    <w:p w:rsidR="00482DC2" w:rsidRDefault="00240534">
      <w:pPr>
        <w:pStyle w:val="Titolo1"/>
        <w:ind w:right="1007"/>
      </w:pPr>
      <w:r>
        <w:t>ART.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</w:p>
    <w:p w:rsidR="00482DC2" w:rsidRDefault="00240534">
      <w:pPr>
        <w:pStyle w:val="Corpodeltesto"/>
        <w:spacing w:before="127" w:line="360" w:lineRule="auto"/>
        <w:ind w:right="1134"/>
        <w:jc w:val="both"/>
      </w:pPr>
      <w:r>
        <w:t>L'Amministrazione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 w:rsidR="00DC2355">
        <w:rPr>
          <w:spacing w:val="1"/>
        </w:rPr>
        <w:t>si impegna, nell’ambito delle disponibilità, a</w:t>
      </w:r>
      <w:r>
        <w:t>d</w:t>
      </w:r>
      <w:r>
        <w:rPr>
          <w:spacing w:val="1"/>
        </w:rPr>
        <w:t xml:space="preserve"> </w:t>
      </w:r>
      <w:r>
        <w:t>individuare</w:t>
      </w:r>
      <w:r>
        <w:rPr>
          <w:spacing w:val="1"/>
        </w:rPr>
        <w:t xml:space="preserve"> </w:t>
      </w:r>
      <w:r>
        <w:t>un'area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(concessa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gratuito) sulla quale il concessionario ha la possibilità di posizionare la “stazione del trenino” delle</w:t>
      </w:r>
      <w:r>
        <w:rPr>
          <w:spacing w:val="1"/>
        </w:rPr>
        <w:t xml:space="preserve"> </w:t>
      </w:r>
      <w:r>
        <w:t>dimensioni massime mt. 3 x 3 e concede l'area antistante la stazione per lo stazionamento del</w:t>
      </w:r>
      <w:r>
        <w:rPr>
          <w:spacing w:val="1"/>
        </w:rPr>
        <w:t xml:space="preserve"> </w:t>
      </w:r>
      <w:r>
        <w:t>veicolo</w:t>
      </w:r>
      <w:r>
        <w:rPr>
          <w:spacing w:val="-1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intercorrente</w:t>
      </w:r>
      <w:r>
        <w:rPr>
          <w:spacing w:val="-1"/>
        </w:rPr>
        <w:t xml:space="preserve"> </w:t>
      </w:r>
      <w:r>
        <w:t>tra la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l'ultima</w:t>
      </w:r>
      <w:r>
        <w:rPr>
          <w:spacing w:val="-1"/>
        </w:rPr>
        <w:t xml:space="preserve"> </w:t>
      </w:r>
      <w:r>
        <w:t>corsa</w:t>
      </w:r>
      <w:r>
        <w:rPr>
          <w:spacing w:val="-2"/>
        </w:rPr>
        <w:t xml:space="preserve"> </w:t>
      </w:r>
      <w:r>
        <w:t>giornaliera.</w:t>
      </w:r>
    </w:p>
    <w:p w:rsidR="00482DC2" w:rsidRDefault="00482DC2">
      <w:pPr>
        <w:pStyle w:val="Corpodeltesto"/>
        <w:spacing w:before="6"/>
        <w:ind w:left="0"/>
        <w:rPr>
          <w:sz w:val="32"/>
        </w:rPr>
      </w:pPr>
    </w:p>
    <w:p w:rsidR="00482DC2" w:rsidRDefault="00240534">
      <w:pPr>
        <w:pStyle w:val="Titolo1"/>
        <w:ind w:right="1008"/>
      </w:pPr>
      <w:r>
        <w:t>ART.</w:t>
      </w:r>
      <w:r>
        <w:rPr>
          <w:spacing w:val="-11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SPONSORIZZAZIONI</w:t>
      </w:r>
    </w:p>
    <w:p w:rsidR="00482DC2" w:rsidRDefault="00240534">
      <w:pPr>
        <w:pStyle w:val="Corpodeltesto"/>
        <w:spacing w:before="127" w:line="360" w:lineRule="auto"/>
        <w:ind w:left="150" w:right="1132"/>
        <w:jc w:val="both"/>
      </w:pPr>
      <w:r>
        <w:t>E' facoltà del concessionario, previo accordo con il Se</w:t>
      </w:r>
      <w:r w:rsidR="00BF49F7">
        <w:t>ttore comunale competente</w:t>
      </w:r>
      <w:r>
        <w:t>,</w:t>
      </w:r>
      <w:r>
        <w:rPr>
          <w:spacing w:val="1"/>
        </w:rPr>
        <w:t xml:space="preserve"> </w:t>
      </w:r>
      <w:r>
        <w:t>allestire</w:t>
      </w:r>
      <w:r>
        <w:rPr>
          <w:spacing w:val="16"/>
        </w:rPr>
        <w:t xml:space="preserve"> </w:t>
      </w:r>
      <w:r>
        <w:t>sul</w:t>
      </w:r>
      <w:r>
        <w:rPr>
          <w:spacing w:val="15"/>
        </w:rPr>
        <w:t xml:space="preserve"> </w:t>
      </w:r>
      <w:r>
        <w:t>mezzo</w:t>
      </w:r>
      <w:r>
        <w:rPr>
          <w:spacing w:val="16"/>
        </w:rPr>
        <w:t xml:space="preserve"> </w:t>
      </w:r>
      <w:r>
        <w:t>impiegato</w:t>
      </w:r>
      <w:r>
        <w:rPr>
          <w:spacing w:val="16"/>
        </w:rPr>
        <w:t xml:space="preserve"> </w:t>
      </w:r>
      <w:r>
        <w:t>eventuali</w:t>
      </w:r>
      <w:r>
        <w:rPr>
          <w:spacing w:val="15"/>
        </w:rPr>
        <w:t xml:space="preserve"> </w:t>
      </w:r>
      <w:r>
        <w:t>pannelli</w:t>
      </w:r>
      <w:r>
        <w:rPr>
          <w:spacing w:val="15"/>
        </w:rPr>
        <w:t xml:space="preserve"> </w:t>
      </w:r>
      <w:r>
        <w:t>pubblicitari,</w:t>
      </w:r>
      <w:r>
        <w:rPr>
          <w:spacing w:val="17"/>
        </w:rPr>
        <w:t xml:space="preserve"> </w:t>
      </w:r>
      <w:r>
        <w:t>nonché</w:t>
      </w:r>
      <w:r>
        <w:rPr>
          <w:spacing w:val="16"/>
        </w:rPr>
        <w:t xml:space="preserve"> </w:t>
      </w:r>
      <w:r>
        <w:t>dotarlo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strumentazioni</w:t>
      </w:r>
      <w:r>
        <w:rPr>
          <w:spacing w:val="15"/>
        </w:rPr>
        <w:t xml:space="preserve"> </w:t>
      </w:r>
      <w:r>
        <w:t>per</w:t>
      </w:r>
      <w:r>
        <w:rPr>
          <w:spacing w:val="-59"/>
        </w:rPr>
        <w:t xml:space="preserve"> </w:t>
      </w:r>
      <w:r>
        <w:t>la trasmissione di musica di sottofondo durante lo svolgimento del servizio, ovvero di audioguida</w:t>
      </w:r>
      <w:r>
        <w:rPr>
          <w:spacing w:val="1"/>
        </w:rPr>
        <w:t xml:space="preserve"> </w:t>
      </w:r>
      <w:r>
        <w:t>per la visita della città. In tal caso il concessionario deve attenersi alle norme vigenti riguardanti la</w:t>
      </w:r>
      <w:r>
        <w:rPr>
          <w:spacing w:val="1"/>
        </w:rPr>
        <w:t xml:space="preserve"> </w:t>
      </w:r>
      <w:r>
        <w:t>pubblicità a livello nazionale e locale (Regolamento comunale per l'applicazione dell'imposta sulla</w:t>
      </w:r>
      <w:r>
        <w:rPr>
          <w:spacing w:val="1"/>
        </w:rPr>
        <w:t xml:space="preserve"> </w:t>
      </w:r>
      <w:r>
        <w:t>pubblicità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l'effettuazione 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affissioni) nonché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</w:p>
    <w:p w:rsidR="00482DC2" w:rsidRDefault="00482DC2">
      <w:pPr>
        <w:spacing w:line="360" w:lineRule="auto"/>
        <w:jc w:val="both"/>
        <w:sectPr w:rsidR="00482DC2">
          <w:pgSz w:w="11900" w:h="16840"/>
          <w:pgMar w:top="1060" w:right="0" w:bottom="1400" w:left="1020" w:header="0" w:footer="1202" w:gutter="0"/>
          <w:cols w:space="720"/>
        </w:sectPr>
      </w:pPr>
    </w:p>
    <w:p w:rsidR="00482DC2" w:rsidRDefault="00240534">
      <w:pPr>
        <w:pStyle w:val="Corpodeltesto"/>
        <w:spacing w:before="73" w:line="360" w:lineRule="auto"/>
        <w:ind w:left="150" w:right="1138"/>
        <w:jc w:val="both"/>
      </w:pPr>
      <w:r>
        <w:lastRenderedPageBreak/>
        <w:t>in materia di inquinamento acustico (Regolamento di Polizia Urbana) con particolare riguardo alla</w:t>
      </w:r>
      <w:r>
        <w:rPr>
          <w:spacing w:val="1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sottofondo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trenino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SIAE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dovuta.</w:t>
      </w:r>
    </w:p>
    <w:p w:rsidR="00482DC2" w:rsidRDefault="00240534">
      <w:pPr>
        <w:pStyle w:val="Corpodeltesto"/>
        <w:spacing w:line="360" w:lineRule="auto"/>
        <w:ind w:left="150" w:right="1132"/>
        <w:jc w:val="both"/>
      </w:pPr>
      <w:r>
        <w:t>L'Amministrazione comunale, qualora individui direttamente soggetti interessati a sponsorizzare</w:t>
      </w:r>
      <w:r>
        <w:rPr>
          <w:spacing w:val="1"/>
        </w:rPr>
        <w:t xml:space="preserve"> </w:t>
      </w:r>
      <w:r>
        <w:t>l'attività,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chiedano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trenino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sponsorizzazione,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concessionario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detti</w:t>
      </w:r>
      <w:r>
        <w:rPr>
          <w:spacing w:val="1"/>
        </w:rPr>
        <w:t xml:space="preserve"> </w:t>
      </w:r>
      <w:r>
        <w:t>pannelli,</w:t>
      </w:r>
      <w:r>
        <w:rPr>
          <w:spacing w:val="1"/>
        </w:rPr>
        <w:t xml:space="preserve"> </w:t>
      </w:r>
      <w:r>
        <w:t>concordando</w:t>
      </w:r>
      <w:r>
        <w:rPr>
          <w:spacing w:val="1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vigenti, senza</w:t>
      </w:r>
      <w:r>
        <w:rPr>
          <w:spacing w:val="-1"/>
        </w:rPr>
        <w:t xml:space="preserve"> </w:t>
      </w:r>
      <w:r>
        <w:t>corrispettivo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concessionario.</w:t>
      </w:r>
    </w:p>
    <w:p w:rsidR="00482DC2" w:rsidRDefault="00482DC2">
      <w:pPr>
        <w:pStyle w:val="Corpodeltesto"/>
        <w:spacing w:before="9"/>
        <w:ind w:left="0"/>
        <w:rPr>
          <w:sz w:val="32"/>
        </w:rPr>
      </w:pPr>
    </w:p>
    <w:p w:rsidR="00482DC2" w:rsidRDefault="00240534">
      <w:pPr>
        <w:pStyle w:val="Titolo1"/>
        <w:spacing w:before="1"/>
        <w:ind w:right="1008"/>
      </w:pPr>
      <w:r>
        <w:t>ART.</w:t>
      </w:r>
      <w:r>
        <w:rPr>
          <w:spacing w:val="-9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CANONE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CONCESSIONE</w:t>
      </w:r>
    </w:p>
    <w:p w:rsidR="00482DC2" w:rsidRDefault="00240534">
      <w:pPr>
        <w:pStyle w:val="Corpodeltesto"/>
        <w:spacing w:before="125" w:line="360" w:lineRule="auto"/>
        <w:ind w:right="1132"/>
        <w:jc w:val="both"/>
      </w:pP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corrispettivo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concessionario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59"/>
        </w:rPr>
        <w:t xml:space="preserve"> </w:t>
      </w:r>
      <w:r>
        <w:t>dell'Amministrazione comunale, attribuendo allo stesso, quale corrispettivo, unicamente il diritto di</w:t>
      </w:r>
      <w:r>
        <w:rPr>
          <w:spacing w:val="1"/>
        </w:rPr>
        <w:t xml:space="preserve"> </w:t>
      </w:r>
      <w:r>
        <w:t>gestione del servizio di trasporto medesimo e di trattenere i relativi introiti, a parziale copertura del</w:t>
      </w:r>
      <w:r>
        <w:rPr>
          <w:spacing w:val="1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d'impresa derivante</w:t>
      </w:r>
      <w:r>
        <w:rPr>
          <w:spacing w:val="-1"/>
        </w:rPr>
        <w:t xml:space="preserve"> </w:t>
      </w:r>
      <w:r>
        <w:t>dallo svolgimento del servizio.</w:t>
      </w:r>
    </w:p>
    <w:p w:rsidR="00482DC2" w:rsidRDefault="00240534">
      <w:pPr>
        <w:pStyle w:val="Corpodeltesto"/>
        <w:spacing w:line="360" w:lineRule="auto"/>
        <w:ind w:right="1140"/>
        <w:jc w:val="both"/>
      </w:pPr>
      <w:r>
        <w:t>Al Comune spetta il canone di concessione stabilito in sede di confronto concorrenziale così</w:t>
      </w:r>
      <w:r>
        <w:rPr>
          <w:spacing w:val="1"/>
        </w:rPr>
        <w:t xml:space="preserve"> </w:t>
      </w:r>
      <w:r>
        <w:t>definito:</w:t>
      </w:r>
    </w:p>
    <w:p w:rsidR="00482DC2" w:rsidRDefault="00240534">
      <w:pPr>
        <w:pStyle w:val="Paragrafoelenco"/>
        <w:numPr>
          <w:ilvl w:val="0"/>
          <w:numId w:val="1"/>
        </w:numPr>
        <w:tabs>
          <w:tab w:val="left" w:pos="836"/>
          <w:tab w:val="left" w:pos="2758"/>
        </w:tabs>
        <w:spacing w:before="0"/>
        <w:ind w:hanging="361"/>
      </w:pPr>
      <w:r>
        <w:t>Euro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annui</w:t>
      </w:r>
      <w:r>
        <w:rPr>
          <w:spacing w:val="-4"/>
        </w:rPr>
        <w:t xml:space="preserve"> </w:t>
      </w:r>
      <w:r>
        <w:t>(più</w:t>
      </w:r>
      <w:r>
        <w:rPr>
          <w:spacing w:val="-3"/>
        </w:rPr>
        <w:t xml:space="preserve"> </w:t>
      </w:r>
      <w:r>
        <w:t>IVA</w:t>
      </w:r>
      <w:r>
        <w:rPr>
          <w:spacing w:val="-1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dovuta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legge)</w:t>
      </w:r>
      <w:r w:rsidR="00BF49F7">
        <w:t>;</w:t>
      </w:r>
    </w:p>
    <w:p w:rsidR="00482DC2" w:rsidRDefault="00240534">
      <w:pPr>
        <w:pStyle w:val="Corpodeltesto"/>
        <w:spacing w:before="145" w:line="360" w:lineRule="auto"/>
        <w:ind w:right="1125"/>
        <w:jc w:val="both"/>
      </w:pPr>
      <w:r>
        <w:t>Il canone, che rimane invariato per tutta la durata del contratto, viene versato anticipatamente, a</w:t>
      </w:r>
      <w:r>
        <w:rPr>
          <w:spacing w:val="1"/>
        </w:rPr>
        <w:t xml:space="preserve"> </w:t>
      </w:r>
      <w:r>
        <w:t>seguito di emissione di fattura da parte dell'Amministrazione, entro il 15 novembre.</w:t>
      </w:r>
    </w:p>
    <w:p w:rsidR="00482DC2" w:rsidRDefault="00482DC2">
      <w:pPr>
        <w:pStyle w:val="Corpodeltesto"/>
        <w:spacing w:before="9"/>
        <w:ind w:left="0"/>
        <w:rPr>
          <w:sz w:val="32"/>
        </w:rPr>
      </w:pPr>
    </w:p>
    <w:p w:rsidR="00482DC2" w:rsidRDefault="00240534">
      <w:pPr>
        <w:pStyle w:val="Titolo1"/>
        <w:ind w:right="1010"/>
      </w:pPr>
      <w:r>
        <w:rPr>
          <w:spacing w:val="-1"/>
        </w:rPr>
        <w:t>ART.</w:t>
      </w:r>
      <w:r>
        <w:rPr>
          <w:spacing w:val="-11"/>
        </w:rPr>
        <w:t xml:space="preserve"> </w:t>
      </w:r>
      <w:r>
        <w:rPr>
          <w:spacing w:val="-1"/>
        </w:rPr>
        <w:t>12</w:t>
      </w:r>
      <w:r>
        <w:rPr>
          <w:spacing w:val="-12"/>
        </w:rPr>
        <w:t xml:space="preserve"> </w:t>
      </w:r>
      <w:r>
        <w:rPr>
          <w:spacing w:val="-1"/>
        </w:rPr>
        <w:t>COLLABORATORI</w:t>
      </w:r>
    </w:p>
    <w:p w:rsidR="00482DC2" w:rsidRDefault="00240534">
      <w:pPr>
        <w:pStyle w:val="Corpodeltesto"/>
        <w:spacing w:before="127" w:line="360" w:lineRule="auto"/>
        <w:ind w:right="1128"/>
        <w:jc w:val="both"/>
      </w:pPr>
      <w:r>
        <w:t>Nello svolgimento del servizio il Concessionario può avvalersi di collaboratori i quali 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 regola</w:t>
      </w:r>
      <w:r>
        <w:rPr>
          <w:spacing w:val="1"/>
        </w:rPr>
        <w:t xml:space="preserve"> </w:t>
      </w:r>
      <w:r>
        <w:t>con la disciplina</w:t>
      </w:r>
      <w:r>
        <w:rPr>
          <w:spacing w:val="1"/>
        </w:rPr>
        <w:t xml:space="preserve"> </w:t>
      </w:r>
      <w:r>
        <w:t>assicurativa e</w:t>
      </w:r>
      <w:r>
        <w:rPr>
          <w:spacing w:val="1"/>
        </w:rPr>
        <w:t xml:space="preserve"> </w:t>
      </w:r>
      <w:r>
        <w:t>previdenziale</w:t>
      </w:r>
      <w:r>
        <w:rPr>
          <w:spacing w:val="1"/>
        </w:rPr>
        <w:t xml:space="preserve"> </w:t>
      </w:r>
      <w:r>
        <w:t>applicabile</w:t>
      </w:r>
      <w:r>
        <w:rPr>
          <w:spacing w:val="1"/>
        </w:rPr>
        <w:t xml:space="preserve"> </w:t>
      </w:r>
      <w:r>
        <w:t>al tipo</w:t>
      </w:r>
      <w:r>
        <w:rPr>
          <w:spacing w:val="1"/>
        </w:rPr>
        <w:t xml:space="preserve"> </w:t>
      </w:r>
      <w:r>
        <w:t>di rapporto di</w:t>
      </w:r>
      <w:r>
        <w:rPr>
          <w:spacing w:val="1"/>
        </w:rPr>
        <w:t xml:space="preserve"> </w:t>
      </w:r>
      <w:r>
        <w:t>lavoro instaurato, subordinato o di collaborazione. Il concessionario solleva il Comune d qualsiasi</w:t>
      </w:r>
      <w:r>
        <w:rPr>
          <w:spacing w:val="1"/>
        </w:rPr>
        <w:t xml:space="preserve"> </w:t>
      </w:r>
      <w:r>
        <w:t>responsabilità in dipendenza della mancata osservanza degli obblighi previdenziali e assicurativi –</w:t>
      </w:r>
      <w:r>
        <w:rPr>
          <w:spacing w:val="1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ricorrano – verso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o collaboratori.</w:t>
      </w:r>
    </w:p>
    <w:p w:rsidR="00482DC2" w:rsidRDefault="00240534">
      <w:pPr>
        <w:pStyle w:val="Corpodeltesto"/>
        <w:spacing w:line="360" w:lineRule="auto"/>
        <w:ind w:right="1126"/>
        <w:jc w:val="both"/>
      </w:pPr>
      <w:r>
        <w:t>Agli eventuali dipendenti con rapporto di lavoro subordinato dovranno esser riconosciute condizioni</w:t>
      </w:r>
      <w:r>
        <w:rPr>
          <w:spacing w:val="-60"/>
        </w:rPr>
        <w:t xml:space="preserve"> </w:t>
      </w:r>
      <w:r>
        <w:t>normative e retributive non inferiori a quelle risultanti dal contratto collettivo di lavoro vigente per la</w:t>
      </w:r>
      <w:r>
        <w:rPr>
          <w:spacing w:val="1"/>
        </w:rPr>
        <w:t xml:space="preserve"> </w:t>
      </w:r>
      <w:r>
        <w:t>categoria.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concessionario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assicurazioni sociali, assumendo a proprio carico il pagamento dei relativi contributi e premi e</w:t>
      </w:r>
      <w:r>
        <w:rPr>
          <w:spacing w:val="1"/>
        </w:rPr>
        <w:t xml:space="preserve"> </w:t>
      </w:r>
      <w:r>
        <w:t>sollevando il Comune da qualsiasi responsabilità in dipendenza della mancata osservanza degli</w:t>
      </w:r>
      <w:r>
        <w:rPr>
          <w:spacing w:val="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retributivi,</w:t>
      </w:r>
      <w:r>
        <w:rPr>
          <w:spacing w:val="-2"/>
        </w:rPr>
        <w:t xml:space="preserve"> </w:t>
      </w:r>
      <w:r>
        <w:t>previdenziali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assicurativi</w:t>
      </w:r>
      <w:r>
        <w:rPr>
          <w:spacing w:val="-1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dipendenti.</w:t>
      </w:r>
    </w:p>
    <w:p w:rsidR="00482DC2" w:rsidRDefault="00482DC2">
      <w:pPr>
        <w:pStyle w:val="Corpodeltesto"/>
        <w:spacing w:before="6"/>
        <w:ind w:left="0"/>
        <w:rPr>
          <w:sz w:val="32"/>
        </w:rPr>
      </w:pPr>
    </w:p>
    <w:p w:rsidR="00482DC2" w:rsidRDefault="00240534">
      <w:pPr>
        <w:pStyle w:val="Titolo1"/>
        <w:ind w:right="1009"/>
      </w:pPr>
      <w:r>
        <w:t>ART.</w:t>
      </w:r>
      <w:r>
        <w:rPr>
          <w:spacing w:val="-10"/>
        </w:rPr>
        <w:t xml:space="preserve"> </w:t>
      </w:r>
      <w:r>
        <w:t>1</w:t>
      </w:r>
      <w:r w:rsidR="00BF49F7">
        <w:t>3</w:t>
      </w:r>
      <w:r>
        <w:rPr>
          <w:spacing w:val="-10"/>
        </w:rPr>
        <w:t xml:space="preserve"> </w:t>
      </w:r>
      <w:r>
        <w:t>PENALI</w:t>
      </w:r>
    </w:p>
    <w:p w:rsidR="00482DC2" w:rsidRDefault="00240534">
      <w:pPr>
        <w:pStyle w:val="Corpodeltesto"/>
        <w:spacing w:before="127" w:line="360" w:lineRule="auto"/>
        <w:ind w:right="1128"/>
        <w:jc w:val="both"/>
      </w:pPr>
      <w:r>
        <w:t>Nel caso di mancata effettuazione del servizio per un numero di giorni consecutivi superiori a due,</w:t>
      </w:r>
      <w:r>
        <w:rPr>
          <w:spacing w:val="1"/>
        </w:rPr>
        <w:t xml:space="preserve"> </w:t>
      </w:r>
      <w:r>
        <w:t xml:space="preserve">si applica la seguente penale: addebito di euro </w:t>
      </w:r>
      <w:r w:rsidR="00BF49F7">
        <w:t>2</w:t>
      </w:r>
      <w:r>
        <w:t>00,00 (iva esclusa) per il servizio non effettuato e</w:t>
      </w:r>
      <w:r>
        <w:rPr>
          <w:spacing w:val="1"/>
        </w:rPr>
        <w:t xml:space="preserve"> </w:t>
      </w:r>
      <w:r>
        <w:t>euro 150,00 (iva esclusa) al giorno, a partire dal terzo giorno di assenza del servizio, salvo casi di</w:t>
      </w:r>
      <w:r>
        <w:rPr>
          <w:spacing w:val="1"/>
        </w:rPr>
        <w:t xml:space="preserve"> </w:t>
      </w:r>
      <w:r>
        <w:t>forza maggiore e/o non dipendenti dalla volontà del concessionario e previa contestazione. Tale</w:t>
      </w:r>
      <w:r>
        <w:rPr>
          <w:spacing w:val="1"/>
        </w:rPr>
        <w:t xml:space="preserve"> </w:t>
      </w:r>
      <w:r>
        <w:t>importo</w:t>
      </w:r>
      <w:r>
        <w:rPr>
          <w:spacing w:val="-1"/>
        </w:rPr>
        <w:t xml:space="preserve"> </w:t>
      </w:r>
      <w:r>
        <w:t>verrà riscosso attraverso</w:t>
      </w:r>
      <w:r>
        <w:rPr>
          <w:spacing w:val="-1"/>
        </w:rPr>
        <w:t xml:space="preserve"> </w:t>
      </w:r>
      <w:r>
        <w:t>emissione di</w:t>
      </w:r>
      <w:r>
        <w:rPr>
          <w:spacing w:val="-1"/>
        </w:rPr>
        <w:t xml:space="preserve"> </w:t>
      </w:r>
      <w:r>
        <w:t>fattura.</w:t>
      </w:r>
    </w:p>
    <w:p w:rsidR="00482DC2" w:rsidRDefault="00240534">
      <w:pPr>
        <w:pStyle w:val="Corpodeltesto"/>
        <w:spacing w:line="360" w:lineRule="auto"/>
        <w:ind w:right="1129"/>
        <w:jc w:val="both"/>
      </w:pPr>
      <w:r>
        <w:lastRenderedPageBreak/>
        <w:t>L’applicazione della penale è preceduta da regolare contestazione dell’inadempienza, mediante</w:t>
      </w:r>
      <w:r>
        <w:rPr>
          <w:spacing w:val="1"/>
        </w:rPr>
        <w:t xml:space="preserve"> </w:t>
      </w:r>
      <w:r>
        <w:t>lettera raccomandata P.E.C., alla quale il Concessionario ha facoltà di presentare controdeduzioni</w:t>
      </w:r>
      <w:r>
        <w:rPr>
          <w:spacing w:val="1"/>
        </w:rPr>
        <w:t xml:space="preserve"> </w:t>
      </w:r>
      <w:r>
        <w:t>scritte</w:t>
      </w:r>
      <w:r>
        <w:rPr>
          <w:spacing w:val="-3"/>
        </w:rPr>
        <w:t xml:space="preserve"> </w:t>
      </w:r>
      <w:r>
        <w:t>entro e</w:t>
      </w:r>
      <w:r>
        <w:rPr>
          <w:spacing w:val="-3"/>
        </w:rPr>
        <w:t xml:space="preserve"> </w:t>
      </w:r>
      <w:r>
        <w:t>non oltre</w:t>
      </w:r>
      <w:r>
        <w:rPr>
          <w:spacing w:val="-1"/>
        </w:rPr>
        <w:t xml:space="preserve"> </w:t>
      </w:r>
      <w:r>
        <w:t>dieci</w:t>
      </w:r>
      <w:r>
        <w:rPr>
          <w:spacing w:val="-1"/>
        </w:rPr>
        <w:t xml:space="preserve"> </w:t>
      </w:r>
      <w:r>
        <w:t>(10) giorni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 di</w:t>
      </w:r>
      <w:r>
        <w:rPr>
          <w:spacing w:val="-2"/>
        </w:rPr>
        <w:t xml:space="preserve"> </w:t>
      </w:r>
      <w:r>
        <w:t>ricevimento.</w:t>
      </w:r>
    </w:p>
    <w:p w:rsidR="00482DC2" w:rsidRDefault="00482DC2">
      <w:pPr>
        <w:pStyle w:val="Corpodeltesto"/>
        <w:spacing w:before="6"/>
        <w:ind w:left="0"/>
        <w:rPr>
          <w:sz w:val="32"/>
        </w:rPr>
      </w:pPr>
    </w:p>
    <w:p w:rsidR="00482DC2" w:rsidRDefault="00240534">
      <w:pPr>
        <w:pStyle w:val="Titolo1"/>
        <w:ind w:right="1013"/>
      </w:pPr>
      <w:r>
        <w:rPr>
          <w:spacing w:val="-1"/>
        </w:rPr>
        <w:t>ART.</w:t>
      </w:r>
      <w:r>
        <w:rPr>
          <w:spacing w:val="-11"/>
        </w:rPr>
        <w:t xml:space="preserve"> </w:t>
      </w:r>
      <w:r>
        <w:t>1</w:t>
      </w:r>
      <w:r w:rsidR="00BF49F7">
        <w:t>4</w:t>
      </w:r>
      <w:r>
        <w:rPr>
          <w:spacing w:val="-12"/>
        </w:rPr>
        <w:t xml:space="preserve"> </w:t>
      </w:r>
      <w:r>
        <w:t>RISOLUZIONE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CONTRATTO</w:t>
      </w:r>
    </w:p>
    <w:p w:rsidR="00482DC2" w:rsidRDefault="00240534">
      <w:pPr>
        <w:pStyle w:val="Corpodeltesto"/>
        <w:spacing w:before="127" w:line="360" w:lineRule="auto"/>
        <w:ind w:right="1131"/>
        <w:jc w:val="both"/>
      </w:pPr>
      <w:r>
        <w:t>E’ causa di risoluzione del contratto la perdita di uno dei requisiti necessari ai sensi di legge per</w:t>
      </w:r>
      <w:r>
        <w:rPr>
          <w:spacing w:val="1"/>
        </w:rPr>
        <w:t xml:space="preserve"> </w:t>
      </w:r>
      <w:r>
        <w:t>l’effettuazione del servizio o la violazione degli obblighi assunti dalla ditta ai sensi del presente</w:t>
      </w:r>
      <w:r>
        <w:rPr>
          <w:spacing w:val="1"/>
        </w:rPr>
        <w:t xml:space="preserve"> </w:t>
      </w:r>
      <w:r>
        <w:t>contratto. Vi sarà risoluzione del contratto anche in caso di fallimento o liquidazione della ditta</w:t>
      </w:r>
      <w:r>
        <w:rPr>
          <w:spacing w:val="1"/>
        </w:rPr>
        <w:t xml:space="preserve"> </w:t>
      </w:r>
      <w:r>
        <w:t>concessionaria, così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dell'art. 176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18</w:t>
      </w:r>
      <w:r>
        <w:rPr>
          <w:spacing w:val="-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n. 50</w:t>
      </w:r>
    </w:p>
    <w:p w:rsidR="00482DC2" w:rsidRDefault="00482DC2">
      <w:pPr>
        <w:pStyle w:val="Corpodeltesto"/>
        <w:spacing w:before="9"/>
        <w:ind w:left="0"/>
        <w:rPr>
          <w:sz w:val="29"/>
        </w:rPr>
      </w:pPr>
    </w:p>
    <w:p w:rsidR="00482DC2" w:rsidRDefault="00240534">
      <w:pPr>
        <w:pStyle w:val="Titolo1"/>
        <w:ind w:right="1009"/>
      </w:pPr>
      <w:r>
        <w:rPr>
          <w:spacing w:val="-1"/>
        </w:rPr>
        <w:t>ART.</w:t>
      </w:r>
      <w:r>
        <w:rPr>
          <w:spacing w:val="-7"/>
        </w:rPr>
        <w:t xml:space="preserve"> </w:t>
      </w:r>
      <w:r>
        <w:rPr>
          <w:spacing w:val="-1"/>
        </w:rPr>
        <w:t>16</w:t>
      </w:r>
      <w:r>
        <w:rPr>
          <w:spacing w:val="46"/>
        </w:rPr>
        <w:t xml:space="preserve"> </w:t>
      </w:r>
      <w:r>
        <w:t>RECESSO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REVOCA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CONTRATTO</w:t>
      </w:r>
    </w:p>
    <w:p w:rsidR="00482DC2" w:rsidRDefault="00240534">
      <w:pPr>
        <w:pStyle w:val="Corpodeltesto"/>
        <w:spacing w:before="127" w:line="360" w:lineRule="auto"/>
        <w:ind w:right="1130"/>
        <w:jc w:val="both"/>
      </w:pPr>
      <w:r>
        <w:t>Il concessionario può recedere anticipatamente dal contratto dandone comunicazione mediante</w:t>
      </w:r>
      <w:r>
        <w:rPr>
          <w:spacing w:val="1"/>
        </w:rPr>
        <w:t xml:space="preserve"> </w:t>
      </w:r>
      <w:r>
        <w:t>lettera raccomandata 12 mesi prima. In caso di recesso da parte del concessionario nel momento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canone sia già</w:t>
      </w:r>
      <w:r>
        <w:rPr>
          <w:spacing w:val="-1"/>
        </w:rPr>
        <w:t xml:space="preserve"> </w:t>
      </w:r>
      <w:r>
        <w:t>stato pagato lo</w:t>
      </w:r>
      <w:r>
        <w:rPr>
          <w:spacing w:val="-1"/>
        </w:rPr>
        <w:t xml:space="preserve"> </w:t>
      </w:r>
      <w:r>
        <w:t>stesso non sarà</w:t>
      </w:r>
      <w:r>
        <w:rPr>
          <w:spacing w:val="-3"/>
        </w:rPr>
        <w:t xml:space="preserve"> </w:t>
      </w:r>
      <w:r>
        <w:t>restituito.</w:t>
      </w:r>
    </w:p>
    <w:p w:rsidR="00482DC2" w:rsidRDefault="00240534">
      <w:pPr>
        <w:pStyle w:val="Corpodeltesto"/>
        <w:spacing w:line="360" w:lineRule="auto"/>
        <w:ind w:right="1129"/>
        <w:jc w:val="both"/>
      </w:pPr>
      <w:r>
        <w:t>L'Amministrazione concedente si riserva il diritto di sospendere, modificare o revocare in qualsiasi</w:t>
      </w:r>
      <w:r>
        <w:rPr>
          <w:spacing w:val="1"/>
        </w:rPr>
        <w:t xml:space="preserve"> </w:t>
      </w:r>
      <w:r>
        <w:t>momento il presente atto a suo insindacabile giudizio prima dello scadere del termine prestabilito</w:t>
      </w:r>
      <w:r>
        <w:rPr>
          <w:spacing w:val="1"/>
        </w:rPr>
        <w:t xml:space="preserve"> </w:t>
      </w:r>
      <w:r>
        <w:t>all'art. 3, in caso di esigenze di pubblica utilità, senza che il conduttore possa opporsi, vantare titoli</w:t>
      </w:r>
      <w:r>
        <w:rPr>
          <w:spacing w:val="1"/>
        </w:rPr>
        <w:t xml:space="preserve"> </w:t>
      </w:r>
      <w:r>
        <w:t>o chiedere compensi o risarcimento di danni. Nel caso di revoca, disposta a norma del presente</w:t>
      </w:r>
      <w:r>
        <w:rPr>
          <w:spacing w:val="1"/>
        </w:rPr>
        <w:t xml:space="preserve"> </w:t>
      </w:r>
      <w:r>
        <w:t>articolo, si</w:t>
      </w:r>
      <w:r>
        <w:rPr>
          <w:spacing w:val="-2"/>
        </w:rPr>
        <w:t xml:space="preserve"> </w:t>
      </w:r>
      <w:r>
        <w:t>applica l'art.176,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18 aprile</w:t>
      </w:r>
      <w:r>
        <w:rPr>
          <w:spacing w:val="-1"/>
        </w:rPr>
        <w:t xml:space="preserve"> </w:t>
      </w:r>
      <w:r>
        <w:t>2016 n.</w:t>
      </w:r>
      <w:r>
        <w:rPr>
          <w:spacing w:val="-2"/>
        </w:rPr>
        <w:t xml:space="preserve"> </w:t>
      </w:r>
      <w:r>
        <w:t>50;</w:t>
      </w:r>
    </w:p>
    <w:p w:rsidR="00482DC2" w:rsidRDefault="00482DC2">
      <w:pPr>
        <w:spacing w:line="360" w:lineRule="auto"/>
        <w:jc w:val="both"/>
        <w:sectPr w:rsidR="00482DC2">
          <w:pgSz w:w="11900" w:h="16840"/>
          <w:pgMar w:top="1060" w:right="0" w:bottom="1400" w:left="1020" w:header="0" w:footer="1202" w:gutter="0"/>
          <w:cols w:space="720"/>
        </w:sectPr>
      </w:pPr>
    </w:p>
    <w:p w:rsidR="00482DC2" w:rsidRDefault="00240534">
      <w:pPr>
        <w:pStyle w:val="Titolo1"/>
        <w:spacing w:before="73"/>
        <w:ind w:right="1005"/>
      </w:pPr>
      <w:r>
        <w:lastRenderedPageBreak/>
        <w:t>ART.</w:t>
      </w:r>
      <w:r>
        <w:rPr>
          <w:spacing w:val="-9"/>
        </w:rPr>
        <w:t xml:space="preserve"> </w:t>
      </w:r>
      <w:r>
        <w:t>17</w:t>
      </w:r>
      <w:r>
        <w:rPr>
          <w:spacing w:val="-10"/>
        </w:rPr>
        <w:t xml:space="preserve"> </w:t>
      </w:r>
      <w:r>
        <w:t>SPESE</w:t>
      </w:r>
    </w:p>
    <w:p w:rsidR="00482DC2" w:rsidRDefault="00240534">
      <w:pPr>
        <w:pStyle w:val="Corpodeltesto"/>
        <w:spacing w:before="125"/>
      </w:pPr>
      <w:r>
        <w:t>Le</w:t>
      </w:r>
      <w:r>
        <w:rPr>
          <w:spacing w:val="-4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inerenti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stipulazione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concessionario.</w:t>
      </w:r>
    </w:p>
    <w:p w:rsidR="00482DC2" w:rsidRDefault="00482DC2">
      <w:pPr>
        <w:pStyle w:val="Corpodeltesto"/>
        <w:ind w:left="0"/>
        <w:rPr>
          <w:sz w:val="24"/>
        </w:rPr>
      </w:pPr>
    </w:p>
    <w:p w:rsidR="00482DC2" w:rsidRDefault="00482DC2">
      <w:pPr>
        <w:pStyle w:val="Corpodeltesto"/>
        <w:spacing w:before="11"/>
        <w:ind w:left="0"/>
        <w:rPr>
          <w:sz w:val="19"/>
        </w:rPr>
      </w:pPr>
    </w:p>
    <w:p w:rsidR="00482DC2" w:rsidRDefault="00240534">
      <w:pPr>
        <w:pStyle w:val="Titolo1"/>
        <w:ind w:right="1008"/>
      </w:pPr>
      <w:r>
        <w:t>ART.</w:t>
      </w:r>
      <w:r>
        <w:rPr>
          <w:spacing w:val="-11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DOMICILIO</w:t>
      </w:r>
    </w:p>
    <w:p w:rsidR="00482DC2" w:rsidRDefault="00240534">
      <w:pPr>
        <w:pStyle w:val="Corpodeltesto"/>
        <w:spacing w:before="127" w:line="357" w:lineRule="auto"/>
        <w:ind w:right="1128"/>
      </w:pPr>
      <w:r>
        <w:t>Per</w:t>
      </w:r>
      <w:r>
        <w:rPr>
          <w:spacing w:val="34"/>
        </w:rPr>
        <w:t xml:space="preserve"> </w:t>
      </w:r>
      <w:r>
        <w:t>tutti</w:t>
      </w:r>
      <w:r>
        <w:rPr>
          <w:spacing w:val="32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atto,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ditta</w:t>
      </w:r>
      <w:r>
        <w:rPr>
          <w:spacing w:val="30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impegna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eleggere</w:t>
      </w:r>
      <w:r>
        <w:rPr>
          <w:spacing w:val="31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proprio</w:t>
      </w:r>
      <w:r>
        <w:rPr>
          <w:spacing w:val="30"/>
        </w:rPr>
        <w:t xml:space="preserve"> </w:t>
      </w:r>
      <w:r>
        <w:t>domicilio</w:t>
      </w:r>
      <w:r>
        <w:rPr>
          <w:spacing w:val="30"/>
        </w:rPr>
        <w:t xml:space="preserve"> </w:t>
      </w:r>
      <w:r>
        <w:t>legale</w:t>
      </w:r>
      <w:r w:rsidR="00BF49F7">
        <w:t xml:space="preserve"> presso la sede Municipale</w:t>
      </w:r>
      <w:r>
        <w:t>.</w:t>
      </w:r>
    </w:p>
    <w:p w:rsidR="00482DC2" w:rsidRDefault="00240534">
      <w:pPr>
        <w:pStyle w:val="Titolo1"/>
        <w:spacing w:before="4"/>
        <w:ind w:right="1008"/>
      </w:pPr>
      <w:r>
        <w:t>ART.</w:t>
      </w:r>
      <w:r>
        <w:rPr>
          <w:spacing w:val="-11"/>
        </w:rPr>
        <w:t xml:space="preserve"> </w:t>
      </w:r>
      <w:r>
        <w:t>19</w:t>
      </w:r>
      <w:r>
        <w:rPr>
          <w:spacing w:val="-10"/>
        </w:rPr>
        <w:t xml:space="preserve"> </w:t>
      </w:r>
      <w:r>
        <w:t>CONTROVERSIE</w:t>
      </w:r>
    </w:p>
    <w:p w:rsidR="00482DC2" w:rsidRDefault="00240534" w:rsidP="00BF49F7">
      <w:pPr>
        <w:pStyle w:val="Corpodeltesto"/>
        <w:spacing w:before="125" w:line="360" w:lineRule="auto"/>
        <w:ind w:right="957"/>
        <w:jc w:val="both"/>
      </w:pPr>
      <w:r>
        <w:t>La definizione delle controversie che dovessero insorgere tra Comune ed impresa appaltatrice</w:t>
      </w:r>
      <w:r>
        <w:rPr>
          <w:spacing w:val="1"/>
        </w:rPr>
        <w:t xml:space="preserve"> </w:t>
      </w:r>
      <w:r>
        <w:t>nell’interpretazione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devoluta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 </w:t>
      </w:r>
      <w:r>
        <w:t>competente</w:t>
      </w:r>
      <w:r>
        <w:rPr>
          <w:spacing w:val="-59"/>
        </w:rPr>
        <w:t xml:space="preserve"> </w:t>
      </w:r>
      <w:r>
        <w:t>escludendosi il deferimento ad arbitri delle controversie. Foro competente è, in ogni caso, quello di</w:t>
      </w:r>
      <w:r w:rsidR="00BF49F7">
        <w:rPr>
          <w:spacing w:val="-59"/>
        </w:rPr>
        <w:t xml:space="preserve"> </w:t>
      </w:r>
    </w:p>
    <w:p w:rsidR="00BF49F7" w:rsidRDefault="00BF49F7">
      <w:pPr>
        <w:pStyle w:val="Corpodeltesto"/>
        <w:spacing w:line="360" w:lineRule="auto"/>
        <w:ind w:right="1137"/>
        <w:jc w:val="both"/>
      </w:pPr>
      <w:r>
        <w:t xml:space="preserve">Barcellona PG </w:t>
      </w:r>
    </w:p>
    <w:p w:rsidR="00482DC2" w:rsidRDefault="00240534">
      <w:pPr>
        <w:pStyle w:val="Corpodeltesto"/>
        <w:spacing w:line="360" w:lineRule="auto"/>
        <w:ind w:right="1137"/>
        <w:jc w:val="both"/>
      </w:pPr>
      <w:r>
        <w:t>Di quanto sopra è stato redatto il presente contratto che, previa lettura fatta alle parti, dalle stesse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confermato e</w:t>
      </w:r>
      <w:r>
        <w:rPr>
          <w:spacing w:val="-2"/>
        </w:rPr>
        <w:t xml:space="preserve"> </w:t>
      </w:r>
      <w:r>
        <w:t>sottoscritto.</w:t>
      </w:r>
    </w:p>
    <w:p w:rsidR="00482DC2" w:rsidRDefault="00482DC2">
      <w:pPr>
        <w:pStyle w:val="Corpodeltesto"/>
        <w:spacing w:before="8"/>
        <w:ind w:left="0"/>
        <w:rPr>
          <w:sz w:val="24"/>
        </w:rPr>
      </w:pPr>
    </w:p>
    <w:p w:rsidR="00482DC2" w:rsidRDefault="00482DC2">
      <w:pPr>
        <w:rPr>
          <w:sz w:val="24"/>
        </w:rPr>
        <w:sectPr w:rsidR="00482DC2">
          <w:pgSz w:w="11900" w:h="16840"/>
          <w:pgMar w:top="1440" w:right="0" w:bottom="1400" w:left="1020" w:header="0" w:footer="1202" w:gutter="0"/>
          <w:cols w:space="720"/>
        </w:sectPr>
      </w:pPr>
    </w:p>
    <w:p w:rsidR="00482DC2" w:rsidRDefault="00240534">
      <w:pPr>
        <w:pStyle w:val="Corpodeltesto"/>
        <w:spacing w:before="93"/>
        <w:ind w:left="1278"/>
      </w:pPr>
      <w:r>
        <w:lastRenderedPageBreak/>
        <w:t>(per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51"/>
        </w:rPr>
        <w:t xml:space="preserve"> </w:t>
      </w:r>
      <w:r w:rsidR="00BF49F7">
        <w:rPr>
          <w:spacing w:val="51"/>
        </w:rPr>
        <w:t>Milazzo)</w:t>
      </w:r>
    </w:p>
    <w:p w:rsidR="00482DC2" w:rsidRDefault="00482DC2">
      <w:pPr>
        <w:pStyle w:val="Corpodeltesto"/>
        <w:ind w:left="0"/>
        <w:rPr>
          <w:sz w:val="20"/>
        </w:rPr>
      </w:pPr>
    </w:p>
    <w:p w:rsidR="00482DC2" w:rsidRDefault="00445AB9">
      <w:pPr>
        <w:pStyle w:val="Corpodeltesto"/>
        <w:spacing w:line="20" w:lineRule="exact"/>
        <w:ind w:left="1101" w:right="-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40.8pt;height:.7pt;mso-position-horizontal-relative:char;mso-position-vertical-relative:line" coordsize="2816,14">
            <v:line id="_x0000_s1029" style="position:absolute" from="0,7" to="2816,7" strokeweight=".24447mm"/>
            <w10:wrap type="none"/>
            <w10:anchorlock/>
          </v:group>
        </w:pict>
      </w:r>
    </w:p>
    <w:p w:rsidR="00482DC2" w:rsidRDefault="00240534">
      <w:pPr>
        <w:pStyle w:val="Corpodeltesto"/>
        <w:tabs>
          <w:tab w:val="left" w:pos="3968"/>
        </w:tabs>
        <w:spacing w:before="93" w:line="357" w:lineRule="auto"/>
        <w:ind w:left="1816" w:right="1882" w:hanging="538"/>
      </w:pPr>
      <w:r>
        <w:br w:type="column"/>
      </w:r>
      <w:r>
        <w:lastRenderedPageBreak/>
        <w:t>Il</w:t>
      </w:r>
      <w:r>
        <w:rPr>
          <w:spacing w:val="-6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ditta</w:t>
      </w:r>
      <w:r>
        <w:rPr>
          <w:spacing w:val="-58"/>
        </w:rPr>
        <w:t xml:space="preserve"> </w:t>
      </w:r>
      <w:r>
        <w:t>“</w:t>
      </w:r>
      <w:r>
        <w:rPr>
          <w:rFonts w:ascii="Times New Roman" w:hAnsi="Times New Roman"/>
          <w:u w:val="single"/>
        </w:rPr>
        <w:tab/>
      </w:r>
      <w:r>
        <w:t>”</w:t>
      </w:r>
    </w:p>
    <w:p w:rsidR="00482DC2" w:rsidRDefault="00482DC2">
      <w:pPr>
        <w:spacing w:line="357" w:lineRule="auto"/>
        <w:sectPr w:rsidR="00482DC2">
          <w:type w:val="continuous"/>
          <w:pgSz w:w="11900" w:h="16840"/>
          <w:pgMar w:top="360" w:right="0" w:bottom="1400" w:left="1020" w:header="720" w:footer="720" w:gutter="0"/>
          <w:cols w:num="2" w:space="720" w:equalWidth="0">
            <w:col w:w="3813" w:space="603"/>
            <w:col w:w="6464"/>
          </w:cols>
        </w:sectPr>
      </w:pPr>
      <w:bookmarkStart w:id="0" w:name="_GoBack"/>
      <w:bookmarkEnd w:id="0"/>
    </w:p>
    <w:p w:rsidR="00482DC2" w:rsidRDefault="00482DC2">
      <w:pPr>
        <w:pStyle w:val="Corpodeltesto"/>
        <w:spacing w:before="10" w:after="1"/>
        <w:ind w:left="0"/>
        <w:rPr>
          <w:sz w:val="20"/>
        </w:rPr>
      </w:pPr>
    </w:p>
    <w:p w:rsidR="00482DC2" w:rsidRDefault="00445AB9">
      <w:pPr>
        <w:pStyle w:val="Corpodeltesto"/>
        <w:spacing w:line="20" w:lineRule="exact"/>
        <w:ind w:left="52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08.05pt;height:.7pt;mso-position-horizontal-relative:char;mso-position-vertical-relative:line" coordsize="4161,14">
            <v:line id="_x0000_s1027" style="position:absolute" from="0,7" to="4160,7" strokeweight=".24447mm"/>
            <w10:wrap type="none"/>
            <w10:anchorlock/>
          </v:group>
        </w:pict>
      </w: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9E3480" w:rsidRDefault="009E3480">
      <w:pPr>
        <w:pStyle w:val="Corpodeltesto"/>
        <w:ind w:left="0"/>
        <w:rPr>
          <w:sz w:val="20"/>
        </w:rPr>
      </w:pPr>
    </w:p>
    <w:p w:rsidR="00482DC2" w:rsidRDefault="00482DC2">
      <w:pPr>
        <w:pStyle w:val="Corpodeltesto"/>
        <w:spacing w:before="5"/>
        <w:ind w:left="0"/>
        <w:rPr>
          <w:sz w:val="16"/>
        </w:rPr>
      </w:pPr>
    </w:p>
    <w:sectPr w:rsidR="00482DC2" w:rsidSect="005970D4">
      <w:pgSz w:w="11900" w:h="16840"/>
      <w:pgMar w:top="1440" w:right="0" w:bottom="1400" w:left="1020" w:header="0" w:footer="12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F0A" w:rsidRDefault="00B83F0A">
      <w:r>
        <w:separator/>
      </w:r>
    </w:p>
  </w:endnote>
  <w:endnote w:type="continuationSeparator" w:id="0">
    <w:p w:rsidR="00B83F0A" w:rsidRDefault="00B83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C2" w:rsidRDefault="00445AB9">
    <w:pPr>
      <w:pStyle w:val="Corpodeltesto"/>
      <w:spacing w:line="14" w:lineRule="auto"/>
      <w:ind w:left="0"/>
      <w:rPr>
        <w:sz w:val="20"/>
      </w:rPr>
    </w:pPr>
    <w:r w:rsidRPr="00445A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8pt;margin-top:770.9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482DC2" w:rsidRDefault="00445AB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240534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421E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F0A" w:rsidRDefault="00B83F0A">
      <w:r>
        <w:separator/>
      </w:r>
    </w:p>
  </w:footnote>
  <w:footnote w:type="continuationSeparator" w:id="0">
    <w:p w:rsidR="00B83F0A" w:rsidRDefault="00B83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C4214"/>
    <w:multiLevelType w:val="hybridMultilevel"/>
    <w:tmpl w:val="67CA4F74"/>
    <w:lvl w:ilvl="0" w:tplc="7F6E4582">
      <w:numFmt w:val="bullet"/>
      <w:lvlText w:val="•"/>
      <w:lvlJc w:val="left"/>
      <w:pPr>
        <w:ind w:left="836" w:hanging="360"/>
      </w:pPr>
      <w:rPr>
        <w:rFonts w:ascii="Candara" w:eastAsia="Candara" w:hAnsi="Candara" w:cs="Candara" w:hint="default"/>
        <w:w w:val="100"/>
        <w:sz w:val="24"/>
        <w:szCs w:val="24"/>
        <w:lang w:val="it-IT" w:eastAsia="en-US" w:bidi="ar-SA"/>
      </w:rPr>
    </w:lvl>
    <w:lvl w:ilvl="1" w:tplc="ED4064AC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9F701F76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3" w:tplc="5100F9DC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EE7CBCD4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B5BEDAF6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6" w:tplc="9B1050AA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11E85990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68C4A1F2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abstractNum w:abstractNumId="1">
    <w:nsid w:val="71B21C52"/>
    <w:multiLevelType w:val="hybridMultilevel"/>
    <w:tmpl w:val="63C85814"/>
    <w:lvl w:ilvl="0" w:tplc="808E6F46">
      <w:numFmt w:val="bullet"/>
      <w:lvlText w:val="–"/>
      <w:lvlJc w:val="left"/>
      <w:pPr>
        <w:ind w:left="836" w:hanging="360"/>
      </w:pPr>
      <w:rPr>
        <w:rFonts w:ascii="Candara" w:eastAsia="Candara" w:hAnsi="Candara" w:cs="Candara" w:hint="default"/>
        <w:w w:val="100"/>
        <w:sz w:val="24"/>
        <w:szCs w:val="24"/>
        <w:lang w:val="it-IT" w:eastAsia="en-US" w:bidi="ar-SA"/>
      </w:rPr>
    </w:lvl>
    <w:lvl w:ilvl="1" w:tplc="3920F838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198A2B18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3" w:tplc="A7EA3F1E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E50A5958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D7706FFE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6" w:tplc="C63802FC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BEA09674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4A007A9A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2DC2"/>
    <w:rsid w:val="000B4239"/>
    <w:rsid w:val="001B387C"/>
    <w:rsid w:val="00240534"/>
    <w:rsid w:val="002D1199"/>
    <w:rsid w:val="0042084E"/>
    <w:rsid w:val="00445AB9"/>
    <w:rsid w:val="00482DC2"/>
    <w:rsid w:val="004E5BB8"/>
    <w:rsid w:val="005970D4"/>
    <w:rsid w:val="00604E79"/>
    <w:rsid w:val="007C1475"/>
    <w:rsid w:val="007E6AFC"/>
    <w:rsid w:val="00846994"/>
    <w:rsid w:val="00895369"/>
    <w:rsid w:val="0090421E"/>
    <w:rsid w:val="009042FC"/>
    <w:rsid w:val="0092113C"/>
    <w:rsid w:val="00960B31"/>
    <w:rsid w:val="009E3480"/>
    <w:rsid w:val="009E61D4"/>
    <w:rsid w:val="00A36FF5"/>
    <w:rsid w:val="00A622AE"/>
    <w:rsid w:val="00A77A73"/>
    <w:rsid w:val="00B120CD"/>
    <w:rsid w:val="00B83F0A"/>
    <w:rsid w:val="00BF49F7"/>
    <w:rsid w:val="00DC2355"/>
    <w:rsid w:val="00F71709"/>
    <w:rsid w:val="00F918D0"/>
    <w:rsid w:val="00FE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0D4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5970D4"/>
    <w:pPr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0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70D4"/>
    <w:pPr>
      <w:ind w:left="115"/>
    </w:pPr>
  </w:style>
  <w:style w:type="paragraph" w:styleId="Paragrafoelenco">
    <w:name w:val="List Paragraph"/>
    <w:basedOn w:val="Normale"/>
    <w:uiPriority w:val="1"/>
    <w:qFormat/>
    <w:rsid w:val="005970D4"/>
    <w:pPr>
      <w:spacing w:before="127"/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97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Campolongo</dc:creator>
  <cp:lastModifiedBy>Utente</cp:lastModifiedBy>
  <cp:revision>9</cp:revision>
  <dcterms:created xsi:type="dcterms:W3CDTF">2021-09-13T14:55:00Z</dcterms:created>
  <dcterms:modified xsi:type="dcterms:W3CDTF">2021-09-15T10:19:00Z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2021-09-10T00:00:00Z</vt:filetime>
  </property>
</Properties>
</file>