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20" w:rsidRPr="001B5DCD" w:rsidRDefault="006C0220">
      <w:pPr>
        <w:rPr>
          <w:rFonts w:ascii="Times New Roman" w:hAnsi="Times New Roman" w:cs="Times New Roman"/>
          <w:b/>
          <w:u w:val="single"/>
        </w:rPr>
      </w:pPr>
      <w:r w:rsidRPr="001B5DCD">
        <w:rPr>
          <w:rFonts w:ascii="Times New Roman" w:hAnsi="Times New Roman" w:cs="Times New Roman"/>
          <w:b/>
          <w:u w:val="single"/>
        </w:rPr>
        <w:t xml:space="preserve">MODELLO 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</w:t>
      </w:r>
      <w:r w:rsidR="001E6517">
        <w:rPr>
          <w:rFonts w:ascii="Times New Roman" w:hAnsi="Times New Roman" w:cs="Times New Roman"/>
          <w:b/>
          <w:u w:val="single"/>
        </w:rPr>
        <w:t>4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 -  </w:t>
      </w:r>
      <w:r w:rsidRPr="001B5DCD">
        <w:rPr>
          <w:rFonts w:ascii="Times New Roman" w:hAnsi="Times New Roman" w:cs="Times New Roman"/>
          <w:b/>
          <w:u w:val="single"/>
        </w:rPr>
        <w:t>OFFERTA ECONOMICA</w:t>
      </w:r>
    </w:p>
    <w:p w:rsidR="005427C3" w:rsidRPr="001B5DCD" w:rsidRDefault="006C0220">
      <w:pPr>
        <w:rPr>
          <w:rFonts w:ascii="Times New Roman" w:hAnsi="Times New Roman" w:cs="Times New Roman"/>
          <w:b/>
        </w:rPr>
      </w:pPr>
      <w:r w:rsidRPr="001B5DCD">
        <w:rPr>
          <w:rFonts w:ascii="Times New Roman" w:hAnsi="Times New Roman" w:cs="Times New Roman"/>
          <w:b/>
        </w:rPr>
        <w:t>CARTA INTESTATA DELL’IMPRESA</w:t>
      </w:r>
    </w:p>
    <w:tbl>
      <w:tblPr>
        <w:tblW w:w="1879" w:type="dxa"/>
        <w:tblInd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</w:tblGrid>
      <w:tr w:rsidR="006C0220" w:rsidRPr="009D5F1B" w:rsidTr="00572940">
        <w:trPr>
          <w:trHeight w:val="618"/>
        </w:trPr>
        <w:tc>
          <w:tcPr>
            <w:tcW w:w="1879" w:type="dxa"/>
          </w:tcPr>
          <w:p w:rsidR="006C0220" w:rsidRPr="009D5F1B" w:rsidRDefault="006C0220" w:rsidP="009D5F1B">
            <w:pPr>
              <w:jc w:val="center"/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MARCA DA BOLLO</w:t>
            </w:r>
          </w:p>
        </w:tc>
      </w:tr>
    </w:tbl>
    <w:p w:rsidR="001B5DCD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Al Comune di Milazzo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Capofila Distretto Socio Sanitario 27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 xml:space="preserve">Via Francesco </w:t>
      </w:r>
      <w:proofErr w:type="spellStart"/>
      <w:r w:rsidRPr="00FF04AD">
        <w:rPr>
          <w:rFonts w:ascii="Times New Roman" w:hAnsi="Times New Roman" w:cs="Times New Roman"/>
          <w:b/>
          <w:sz w:val="24"/>
          <w:szCs w:val="24"/>
        </w:rPr>
        <w:t>Crispi</w:t>
      </w:r>
      <w:proofErr w:type="spellEnd"/>
      <w:r w:rsidRPr="00FF04AD">
        <w:rPr>
          <w:rFonts w:ascii="Times New Roman" w:hAnsi="Times New Roman" w:cs="Times New Roman"/>
          <w:b/>
          <w:sz w:val="24"/>
          <w:szCs w:val="24"/>
        </w:rPr>
        <w:t xml:space="preserve"> n. 1</w:t>
      </w:r>
    </w:p>
    <w:p w:rsidR="004C5DAB" w:rsidRPr="004C5DAB" w:rsidRDefault="004C5DAB" w:rsidP="004C5DAB">
      <w:pPr>
        <w:spacing w:after="0" w:line="240" w:lineRule="auto"/>
        <w:jc w:val="right"/>
        <w:rPr>
          <w:rFonts w:ascii="Book Antiqua" w:hAnsi="Book Antiqua" w:cs="Arial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98057 MILAZZO</w:t>
      </w:r>
    </w:p>
    <w:p w:rsidR="001B5DCD" w:rsidRPr="002368F1" w:rsidRDefault="001B5DCD" w:rsidP="001B5DCD">
      <w:pPr>
        <w:pStyle w:val="sche3"/>
        <w:rPr>
          <w:sz w:val="24"/>
          <w:szCs w:val="24"/>
          <w:lang w:val="it-IT"/>
        </w:rPr>
      </w:pPr>
    </w:p>
    <w:p w:rsidR="00F81B46" w:rsidRPr="006B5D66" w:rsidRDefault="002E3119" w:rsidP="00F81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813F7F">
        <w:rPr>
          <w:rFonts w:ascii="Times New Roman" w:eastAsia="Times New Roman" w:hAnsi="Times New Roman" w:cs="Times New Roman"/>
          <w:b/>
        </w:rPr>
        <w:t xml:space="preserve">Gara Telematica con procedura aperta </w:t>
      </w:r>
      <w:r w:rsidRPr="00813F7F">
        <w:rPr>
          <w:rFonts w:ascii="Times New Roman" w:eastAsia="Times New Roman" w:hAnsi="Times New Roman" w:cs="Times New Roman"/>
          <w:b/>
          <w:bCs/>
          <w:lang w:eastAsia="en-US"/>
        </w:rPr>
        <w:t xml:space="preserve">sulla piattaforma </w:t>
      </w:r>
      <w:proofErr w:type="spellStart"/>
      <w:r w:rsidRPr="00813F7F">
        <w:rPr>
          <w:rFonts w:ascii="Times New Roman" w:eastAsia="Times New Roman" w:hAnsi="Times New Roman" w:cs="Times New Roman"/>
          <w:b/>
          <w:bCs/>
          <w:lang w:eastAsia="en-US"/>
        </w:rPr>
        <w:t>MePa</w:t>
      </w:r>
      <w:proofErr w:type="spellEnd"/>
      <w:r w:rsidRPr="00813F7F">
        <w:rPr>
          <w:rFonts w:ascii="Times New Roman" w:eastAsia="Times New Roman" w:hAnsi="Times New Roman" w:cs="Times New Roman"/>
          <w:b/>
          <w:bCs/>
          <w:lang w:eastAsia="en-US"/>
        </w:rPr>
        <w:t xml:space="preserve"> di </w:t>
      </w:r>
      <w:proofErr w:type="spellStart"/>
      <w:r w:rsidRPr="00813F7F">
        <w:rPr>
          <w:rFonts w:ascii="Times New Roman" w:eastAsia="Times New Roman" w:hAnsi="Times New Roman" w:cs="Times New Roman"/>
          <w:b/>
          <w:bCs/>
          <w:lang w:eastAsia="en-US"/>
        </w:rPr>
        <w:t>Consip</w:t>
      </w:r>
      <w:proofErr w:type="spellEnd"/>
      <w:r w:rsidRPr="00813F7F">
        <w:rPr>
          <w:rFonts w:ascii="Times New Roman" w:eastAsia="Times New Roman" w:hAnsi="Times New Roman" w:cs="Times New Roman"/>
          <w:b/>
          <w:bCs/>
          <w:lang w:eastAsia="en-US"/>
        </w:rPr>
        <w:t xml:space="preserve"> S.p.A. mediante Richiesta di Offerta  </w:t>
      </w:r>
      <w:r w:rsidRPr="00813F7F">
        <w:rPr>
          <w:rFonts w:ascii="Times New Roman" w:eastAsia="Times New Roman" w:hAnsi="Times New Roman" w:cs="Times New Roman"/>
          <w:b/>
        </w:rPr>
        <w:t xml:space="preserve">per l’affidamento </w:t>
      </w:r>
      <w:r w:rsidRPr="00813F7F">
        <w:rPr>
          <w:rFonts w:ascii="Times New Roman" w:eastAsia="Times New Roman" w:hAnsi="Times New Roman" w:cs="Times New Roman"/>
          <w:b/>
          <w:bCs/>
          <w:iCs/>
          <w:lang w:eastAsia="en-US"/>
        </w:rPr>
        <w:t>della fornitura di generi alimentari per A</w:t>
      </w:r>
      <w:r w:rsidRPr="00813F7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sili Nido di Gualtieri Sicaminò, San Filippo del Mela, Santa Lucia del Mela e Venetico </w:t>
      </w:r>
      <w:r w:rsidRPr="00813F7F">
        <w:rPr>
          <w:rFonts w:ascii="Times New Roman" w:eastAsia="Times New Roman" w:hAnsi="Times New Roman" w:cs="Times New Roman"/>
          <w:b/>
          <w:bCs/>
          <w:iCs/>
          <w:lang w:eastAsia="en-US"/>
        </w:rPr>
        <w:t>del</w:t>
      </w:r>
      <w:r w:rsidRPr="00813F7F">
        <w:rPr>
          <w:rFonts w:ascii="Times New Roman" w:eastAsia="Times New Roman" w:hAnsi="Times New Roman" w:cs="Times New Roman"/>
          <w:b/>
          <w:lang w:eastAsia="ar-SA"/>
        </w:rPr>
        <w:t xml:space="preserve"> Distretto socio sanitario 27, di cui alla scheda di intervento 1 A,</w:t>
      </w:r>
      <w:r w:rsidRPr="00813F7F">
        <w:rPr>
          <w:rFonts w:ascii="Times New Roman" w:eastAsia="Calibri" w:hAnsi="Times New Roman" w:cs="Times New Roman"/>
          <w:b/>
          <w:lang w:eastAsia="en-US"/>
        </w:rPr>
        <w:t xml:space="preserve"> valore imponibile euro 97.983,00, netto iva, </w:t>
      </w:r>
      <w:r w:rsidR="00572940" w:rsidRPr="00572940">
        <w:rPr>
          <w:rFonts w:ascii="Times New Roman" w:hAnsi="Times New Roman" w:cs="Times New Roman"/>
          <w:b/>
        </w:rPr>
        <w:t>con il criterio del minor prezzo</w:t>
      </w:r>
      <w:r w:rsidRPr="00572940">
        <w:rPr>
          <w:rFonts w:ascii="Times New Roman" w:eastAsia="Times New Roman" w:hAnsi="Times New Roman" w:cs="Times New Roman"/>
          <w:b/>
        </w:rPr>
        <w:t>.</w:t>
      </w:r>
      <w:r w:rsidRPr="00813F7F">
        <w:rPr>
          <w:rFonts w:ascii="Times New Roman" w:eastAsia="Calibri" w:hAnsi="Times New Roman" w:cs="Times New Roman"/>
          <w:b/>
          <w:lang w:eastAsia="en-US"/>
        </w:rPr>
        <w:t xml:space="preserve"> PAC Infanzia </w:t>
      </w:r>
      <w:r w:rsidRPr="006B5D66">
        <w:rPr>
          <w:rFonts w:ascii="Times New Roman" w:eastAsia="Calibri" w:hAnsi="Times New Roman" w:cs="Times New Roman"/>
          <w:b/>
          <w:lang w:eastAsia="en-US"/>
        </w:rPr>
        <w:t xml:space="preserve">II riparto. </w:t>
      </w:r>
      <w:r w:rsidRPr="006B5D66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CIG:</w:t>
      </w:r>
      <w:r w:rsidR="006B5D66" w:rsidRPr="006B5D66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  <w:r w:rsidR="00586669" w:rsidRPr="00586669">
        <w:rPr>
          <w:rFonts w:ascii="Calibri" w:eastAsia="Times New Roman" w:hAnsi="Calibri" w:cs="Times New Roman"/>
          <w:b/>
          <w:bCs/>
          <w:color w:val="000000"/>
          <w:lang w:eastAsia="en-US"/>
        </w:rPr>
        <w:t>775720473E</w:t>
      </w:r>
      <w:r w:rsidR="00586669">
        <w:rPr>
          <w:rFonts w:ascii="Calibri" w:eastAsia="Times New Roman" w:hAnsi="Calibri" w:cs="Times New Roman"/>
          <w:b/>
          <w:bCs/>
          <w:color w:val="000000"/>
          <w:lang w:eastAsia="en-US"/>
        </w:rPr>
        <w:t xml:space="preserve"> </w:t>
      </w:r>
      <w:bookmarkStart w:id="0" w:name="_GoBack"/>
      <w:bookmarkEnd w:id="0"/>
      <w:r w:rsidRPr="006B5D66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CUP: H99G15004860006.</w:t>
      </w:r>
    </w:p>
    <w:p w:rsidR="002E3119" w:rsidRPr="006B5D66" w:rsidRDefault="002E3119" w:rsidP="00F81B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Il sottoscritto __________________________________________________________________</w:t>
      </w: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nato il _____________________ a ____________________________________ __</w:t>
      </w:r>
      <w:proofErr w:type="spellStart"/>
      <w:r w:rsidRPr="00D167B3">
        <w:rPr>
          <w:sz w:val="22"/>
          <w:szCs w:val="22"/>
          <w:lang w:val="it-IT"/>
        </w:rPr>
        <w:t>prov</w:t>
      </w:r>
      <w:proofErr w:type="spellEnd"/>
      <w:r w:rsidRPr="00D167B3">
        <w:rPr>
          <w:sz w:val="22"/>
          <w:szCs w:val="22"/>
          <w:lang w:val="it-IT"/>
        </w:rPr>
        <w:t>. (_____)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residente a (indirizzo completo)_____________________________________________________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CF:___________________________________________________________________________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in qualità di 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dell’operatore economico 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con sede in (indirizzo completo)_______________________ 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fiscale ditta n. ___________________________ </w:t>
      </w:r>
      <w:r>
        <w:rPr>
          <w:sz w:val="22"/>
          <w:szCs w:val="22"/>
          <w:lang w:val="it-IT"/>
        </w:rPr>
        <w:t>P</w:t>
      </w:r>
      <w:r w:rsidRPr="00D167B3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IVA</w:t>
      </w:r>
      <w:r w:rsidRPr="00D167B3">
        <w:rPr>
          <w:sz w:val="22"/>
          <w:szCs w:val="22"/>
          <w:lang w:val="it-IT"/>
        </w:rPr>
        <w:t xml:space="preserve"> n 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catasto Comune sede impresa ______________ località </w:t>
      </w:r>
      <w:proofErr w:type="spellStart"/>
      <w:r w:rsidRPr="00D167B3">
        <w:rPr>
          <w:sz w:val="22"/>
          <w:szCs w:val="22"/>
          <w:lang w:val="it-IT"/>
        </w:rPr>
        <w:t>istat</w:t>
      </w:r>
      <w:proofErr w:type="spellEnd"/>
      <w:r w:rsidRPr="00D167B3">
        <w:rPr>
          <w:sz w:val="22"/>
          <w:szCs w:val="22"/>
          <w:lang w:val="it-IT"/>
        </w:rPr>
        <w:t xml:space="preserve"> sede impresa 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  <w:b/>
        </w:rPr>
      </w:pPr>
      <w:r w:rsidRPr="009D5F1B">
        <w:rPr>
          <w:rFonts w:ascii="Times New Roman" w:hAnsi="Times New Roman" w:cs="Times New Roman"/>
          <w:b/>
        </w:rPr>
        <w:t>OFFRE</w:t>
      </w:r>
    </w:p>
    <w:p w:rsidR="000D4E8E" w:rsidRDefault="006C0220" w:rsidP="00356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Per l’appalto in oggetto un ribasso sull’importo a base d’asta del _______%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______________________________) pari all’importo di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_________________________), al netto</w:t>
      </w:r>
      <w:r w:rsidR="0035601C">
        <w:rPr>
          <w:rFonts w:ascii="Times New Roman" w:hAnsi="Times New Roman" w:cs="Times New Roman"/>
        </w:rPr>
        <w:t xml:space="preserve"> di IVA e/o di altre imposte e contributi di legge.</w:t>
      </w:r>
    </w:p>
    <w:p w:rsidR="00E27DD6" w:rsidRPr="002D5FAA" w:rsidRDefault="00E27DD6" w:rsidP="00E27DD6">
      <w:pPr>
        <w:spacing w:line="240" w:lineRule="auto"/>
        <w:rPr>
          <w:rFonts w:ascii="Times New Roman" w:hAnsi="Times New Roman"/>
        </w:rPr>
      </w:pPr>
      <w:r w:rsidRPr="002D5FAA">
        <w:rPr>
          <w:rFonts w:ascii="Times New Roman" w:hAnsi="Times New Roman"/>
        </w:rPr>
        <w:t>L’importo degli oneri per la sicurezza da interferenze è pari a € 0</w:t>
      </w:r>
      <w:r>
        <w:rPr>
          <w:rFonts w:ascii="Times New Roman" w:hAnsi="Times New Roman"/>
        </w:rPr>
        <w:t xml:space="preserve"> (art. 3 disciplinare di gara)</w:t>
      </w:r>
      <w:r w:rsidRPr="002D5FAA">
        <w:rPr>
          <w:rFonts w:ascii="Times New Roman" w:hAnsi="Times New Roman"/>
          <w:b/>
        </w:rPr>
        <w:t>.</w:t>
      </w:r>
    </w:p>
    <w:p w:rsidR="000D4E8E" w:rsidRPr="009D5F1B" w:rsidRDefault="00450E50" w:rsidP="00450E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0D4E8E" w:rsidRPr="009D5F1B">
        <w:rPr>
          <w:rFonts w:ascii="Times New Roman" w:hAnsi="Times New Roman" w:cs="Times New Roman"/>
          <w:b/>
        </w:rPr>
        <w:t>DICHIARA CHE:</w:t>
      </w:r>
    </w:p>
    <w:p w:rsidR="000D4E8E" w:rsidRPr="009D5F1B" w:rsidRDefault="000D4E8E" w:rsidP="006C0220">
      <w:pPr>
        <w:spacing w:after="0"/>
        <w:jc w:val="both"/>
        <w:rPr>
          <w:rFonts w:ascii="Times New Roman" w:hAnsi="Times New Roman" w:cs="Times New Roman"/>
        </w:rPr>
      </w:pPr>
    </w:p>
    <w:p w:rsidR="000D4E8E" w:rsidRPr="00572940" w:rsidRDefault="000D4E8E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940">
        <w:rPr>
          <w:rFonts w:ascii="Times New Roman" w:hAnsi="Times New Roman" w:cs="Times New Roman"/>
        </w:rPr>
        <w:t>I</w:t>
      </w:r>
      <w:r w:rsidR="00572940" w:rsidRPr="00572940">
        <w:rPr>
          <w:rFonts w:ascii="Times New Roman" w:hAnsi="Times New Roman" w:cs="Times New Roman"/>
        </w:rPr>
        <w:t>l prezzo</w:t>
      </w:r>
      <w:r w:rsidR="00572940">
        <w:rPr>
          <w:rFonts w:ascii="Times New Roman" w:hAnsi="Times New Roman" w:cs="Times New Roman"/>
        </w:rPr>
        <w:t xml:space="preserve"> è </w:t>
      </w:r>
      <w:r w:rsidR="004F2396" w:rsidRPr="00572940">
        <w:rPr>
          <w:rFonts w:ascii="Times New Roman" w:hAnsi="Times New Roman" w:cs="Times New Roman"/>
        </w:rPr>
        <w:t xml:space="preserve"> pari ad €. ___________________ (</w:t>
      </w:r>
      <w:proofErr w:type="spellStart"/>
      <w:r w:rsidR="004F2396" w:rsidRPr="00572940">
        <w:rPr>
          <w:rFonts w:ascii="Times New Roman" w:hAnsi="Times New Roman" w:cs="Times New Roman"/>
        </w:rPr>
        <w:t>diconsi</w:t>
      </w:r>
      <w:proofErr w:type="spellEnd"/>
      <w:r w:rsidR="004F2396" w:rsidRPr="00572940">
        <w:rPr>
          <w:rFonts w:ascii="Times New Roman" w:hAnsi="Times New Roman" w:cs="Times New Roman"/>
        </w:rPr>
        <w:t xml:space="preserve"> euro _____________________);</w:t>
      </w:r>
    </w:p>
    <w:p w:rsidR="004F2396" w:rsidRPr="009D5F1B" w:rsidRDefault="004F2396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Gli oneri per la sicurezza interni aziendali di cui all’art. 95 comma 10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50/2016, così come modificato dal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56/2017, ammontano ad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______________)</w:t>
      </w:r>
    </w:p>
    <w:p w:rsidR="004F2396" w:rsidRPr="009D5F1B" w:rsidRDefault="004F2396" w:rsidP="004F2396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06030D" w:rsidRDefault="004F2396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0D4E8E" w:rsidRPr="009D5F1B" w:rsidRDefault="0006030D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="004F2396" w:rsidRPr="009D5F1B">
        <w:rPr>
          <w:rFonts w:ascii="Times New Roman" w:hAnsi="Times New Roman" w:cs="Times New Roman"/>
        </w:rPr>
        <w:t>DELL’IMPRESA</w:t>
      </w:r>
    </w:p>
    <w:p w:rsidR="001B5DCD" w:rsidRDefault="001B5DCD" w:rsidP="001B5DCD">
      <w:pPr>
        <w:spacing w:after="60" w:line="240" w:lineRule="auto"/>
        <w:rPr>
          <w:rFonts w:ascii="Times New Roman" w:hAnsi="Times New Roman"/>
          <w:b/>
        </w:rPr>
      </w:pPr>
    </w:p>
    <w:p w:rsidR="00572940" w:rsidRDefault="00572940" w:rsidP="001B5DCD">
      <w:pPr>
        <w:spacing w:after="60" w:line="240" w:lineRule="auto"/>
        <w:rPr>
          <w:rFonts w:ascii="Times New Roman" w:hAnsi="Times New Roman"/>
          <w:b/>
        </w:rPr>
      </w:pPr>
    </w:p>
    <w:p w:rsid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1B5DCD" w:rsidRP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72940">
        <w:rPr>
          <w:rFonts w:ascii="Times New Roman" w:hAnsi="Times New Roman"/>
          <w:b/>
          <w:sz w:val="18"/>
          <w:szCs w:val="18"/>
          <w:u w:val="single"/>
        </w:rPr>
        <w:t>L</w:t>
      </w:r>
      <w:r w:rsidR="001B5DCD" w:rsidRPr="00572940">
        <w:rPr>
          <w:rFonts w:ascii="Times New Roman" w:hAnsi="Times New Roman"/>
          <w:b/>
          <w:sz w:val="18"/>
          <w:szCs w:val="18"/>
          <w:u w:val="single"/>
        </w:rPr>
        <w:t xml:space="preserve">’offerta economica, a pena di esclusione, è sottoscritta con le modalità indicate per la sottoscrizione della domanda di cui al paragrafo 15.1. </w:t>
      </w:r>
    </w:p>
    <w:p w:rsidR="001B5DCD" w:rsidRPr="00572940" w:rsidRDefault="001B5DCD" w:rsidP="00585A3B">
      <w:pPr>
        <w:spacing w:after="0" w:line="240" w:lineRule="auto"/>
        <w:ind w:left="142"/>
        <w:rPr>
          <w:rFonts w:ascii="Times New Roman" w:hAnsi="Times New Roman"/>
          <w:b/>
          <w:i/>
          <w:sz w:val="18"/>
          <w:szCs w:val="18"/>
        </w:rPr>
      </w:pPr>
      <w:r w:rsidRPr="00572940">
        <w:rPr>
          <w:rFonts w:ascii="Times New Roman" w:hAnsi="Times New Roman"/>
          <w:b/>
          <w:sz w:val="18"/>
          <w:szCs w:val="18"/>
        </w:rPr>
        <w:t>Sono inammissibili le offerte economiche che superino l’importo a base d’asta.</w:t>
      </w:r>
    </w:p>
    <w:p w:rsidR="009D5F1B" w:rsidRPr="006B5D66" w:rsidRDefault="009D5F1B" w:rsidP="00585A3B">
      <w:pPr>
        <w:pStyle w:val="Corpotesto"/>
        <w:tabs>
          <w:tab w:val="left" w:pos="486"/>
        </w:tabs>
        <w:spacing w:after="0" w:line="240" w:lineRule="auto"/>
        <w:ind w:left="123" w:right="11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La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ancata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71"/>
          <w:w w:val="12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gli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cure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aziendali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nel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llo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fferta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omi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34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deter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nerà</w:t>
      </w:r>
      <w:r w:rsidRPr="006B5D66">
        <w:rPr>
          <w:rFonts w:ascii="Times New Roman" w:hAnsi="Times New Roman" w:cs="Times New Roman"/>
          <w:b/>
          <w:spacing w:val="65"/>
          <w:w w:val="11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37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rrente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app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3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c.d.</w:t>
      </w:r>
      <w:r w:rsidRPr="006B5D66">
        <w:rPr>
          <w:rFonts w:ascii="Times New Roman" w:hAnsi="Times New Roman" w:cs="Times New Roman"/>
          <w:b/>
          <w:spacing w:val="39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so</w:t>
      </w:r>
      <w:r w:rsidRPr="006B5D66">
        <w:rPr>
          <w:rFonts w:ascii="Times New Roman" w:hAnsi="Times New Roman" w:cs="Times New Roman"/>
          <w:b/>
          <w:spacing w:val="3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trutt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io</w:t>
      </w:r>
      <w:r w:rsidRPr="006B5D66">
        <w:rPr>
          <w:rFonts w:ascii="Times New Roman" w:hAnsi="Times New Roman" w:cs="Times New Roman"/>
          <w:b/>
          <w:spacing w:val="4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di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93"/>
          <w:w w:val="10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’art.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83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,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comma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9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,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del</w:t>
      </w:r>
      <w:r w:rsidRPr="006B5D66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D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proofErr w:type="spellStart"/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Lgs</w:t>
      </w:r>
      <w:proofErr w:type="spellEnd"/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50/2016</w:t>
      </w:r>
      <w:r w:rsidRPr="006B5D66">
        <w:rPr>
          <w:rFonts w:ascii="Times New Roman" w:hAnsi="Times New Roman" w:cs="Times New Roman"/>
          <w:b/>
          <w:spacing w:val="1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proofErr w:type="spellStart"/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proofErr w:type="spellEnd"/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in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quant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tale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65"/>
          <w:w w:val="12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elemento</w:t>
      </w:r>
      <w:r w:rsidRPr="006B5D66">
        <w:rPr>
          <w:rFonts w:ascii="Times New Roman" w:hAnsi="Times New Roman" w:cs="Times New Roman"/>
          <w:b/>
          <w:spacing w:val="3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fferta</w:t>
      </w:r>
      <w:r w:rsidRPr="006B5D66">
        <w:rPr>
          <w:rFonts w:ascii="Times New Roman" w:hAnsi="Times New Roman" w:cs="Times New Roman"/>
          <w:b/>
          <w:spacing w:val="3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(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vedano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enten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Co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siglio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73"/>
          <w:w w:val="10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Stato</w:t>
      </w:r>
      <w:r w:rsidRPr="006B5D66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adunan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enar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3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2015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e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Co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siglio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tat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adunan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enar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n.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9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2015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)</w:t>
      </w:r>
      <w:r w:rsidR="00585A3B" w:rsidRPr="006B5D66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</w:p>
    <w:p w:rsidR="009D5F1B" w:rsidRPr="00572940" w:rsidRDefault="009D5F1B" w:rsidP="00585A3B">
      <w:pPr>
        <w:pStyle w:val="Corpotesto"/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6B5D66">
        <w:rPr>
          <w:rFonts w:ascii="Times New Roman" w:hAnsi="Times New Roman" w:cs="Times New Roman"/>
          <w:b/>
          <w:sz w:val="18"/>
          <w:szCs w:val="18"/>
        </w:rPr>
        <w:t>E’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’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iv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tt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cr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113A82" w:rsidRPr="00572940" w:rsidRDefault="009D5F1B" w:rsidP="00572940">
      <w:pPr>
        <w:pStyle w:val="Corpotesto"/>
        <w:spacing w:after="0" w:line="240" w:lineRule="auto"/>
        <w:ind w:left="142" w:right="324"/>
        <w:jc w:val="both"/>
        <w:rPr>
          <w:rFonts w:ascii="Times New Roman" w:hAnsi="Times New Roman" w:cs="Times New Roman"/>
          <w:sz w:val="18"/>
          <w:szCs w:val="18"/>
        </w:rPr>
      </w:pP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caso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di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ancan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e/o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non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tt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’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ca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osì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61"/>
          <w:w w:val="10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caso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di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nd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nata,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ur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a,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au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il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rrente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verrà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u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572940">
        <w:rPr>
          <w:rFonts w:ascii="Times New Roman" w:hAnsi="Times New Roman" w:cs="Times New Roman"/>
          <w:b/>
          <w:spacing w:val="83"/>
          <w:w w:val="10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si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’art.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83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,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9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,</w:t>
      </w:r>
      <w:r w:rsidRPr="00572940">
        <w:rPr>
          <w:rFonts w:ascii="Times New Roman" w:hAnsi="Times New Roman" w:cs="Times New Roman"/>
          <w:b/>
          <w:spacing w:val="57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del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D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proofErr w:type="spellStart"/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Lgs</w:t>
      </w:r>
      <w:proofErr w:type="spellEnd"/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50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2016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proofErr w:type="spellStart"/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proofErr w:type="spellEnd"/>
      <w:r w:rsidRPr="00572940">
        <w:rPr>
          <w:rFonts w:ascii="Times New Roman" w:hAnsi="Times New Roman" w:cs="Times New Roman"/>
          <w:b/>
          <w:spacing w:val="57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app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ca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85"/>
          <w:w w:val="10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trutt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</w:p>
    <w:sectPr w:rsidR="00113A82" w:rsidRPr="00572940" w:rsidSect="006C0220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EA"/>
    <w:rsid w:val="0006030D"/>
    <w:rsid w:val="000D4E8E"/>
    <w:rsid w:val="00113A82"/>
    <w:rsid w:val="0015132F"/>
    <w:rsid w:val="001563EA"/>
    <w:rsid w:val="001B5DCD"/>
    <w:rsid w:val="001E1270"/>
    <w:rsid w:val="001E6517"/>
    <w:rsid w:val="002E3119"/>
    <w:rsid w:val="00311F3D"/>
    <w:rsid w:val="0035601C"/>
    <w:rsid w:val="003B6B03"/>
    <w:rsid w:val="00450E50"/>
    <w:rsid w:val="004C5DAB"/>
    <w:rsid w:val="004F2396"/>
    <w:rsid w:val="005427C3"/>
    <w:rsid w:val="00572940"/>
    <w:rsid w:val="00585A3B"/>
    <w:rsid w:val="00586669"/>
    <w:rsid w:val="005D6B5F"/>
    <w:rsid w:val="005F63DB"/>
    <w:rsid w:val="00666AD3"/>
    <w:rsid w:val="00667926"/>
    <w:rsid w:val="006B5D66"/>
    <w:rsid w:val="006C0220"/>
    <w:rsid w:val="007F02FB"/>
    <w:rsid w:val="0085132B"/>
    <w:rsid w:val="00876964"/>
    <w:rsid w:val="00971521"/>
    <w:rsid w:val="009D5F1B"/>
    <w:rsid w:val="009F31CD"/>
    <w:rsid w:val="00A9231B"/>
    <w:rsid w:val="00A92DC2"/>
    <w:rsid w:val="00B9194C"/>
    <w:rsid w:val="00C23FAD"/>
    <w:rsid w:val="00C43EF0"/>
    <w:rsid w:val="00CA3DFF"/>
    <w:rsid w:val="00CF769C"/>
    <w:rsid w:val="00D95F28"/>
    <w:rsid w:val="00E27DD6"/>
    <w:rsid w:val="00F81B46"/>
    <w:rsid w:val="00FE15D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19</cp:revision>
  <cp:lastPrinted>2017-07-31T09:14:00Z</cp:lastPrinted>
  <dcterms:created xsi:type="dcterms:W3CDTF">2018-09-10T10:46:00Z</dcterms:created>
  <dcterms:modified xsi:type="dcterms:W3CDTF">2019-01-08T13:00:00Z</dcterms:modified>
</cp:coreProperties>
</file>